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3E77FB" w14:textId="77777777" w:rsidR="007D4F5C" w:rsidRPr="004712E0" w:rsidRDefault="007D4F5C" w:rsidP="00CD2419">
      <w:pPr>
        <w:pStyle w:val="Cmsor2"/>
        <w:numPr>
          <w:ilvl w:val="1"/>
          <w:numId w:val="1"/>
        </w:numPr>
        <w:jc w:val="center"/>
        <w:rPr>
          <w:rFonts w:ascii="Georgia" w:hAnsi="Georgia"/>
          <w:i w:val="0"/>
          <w:sz w:val="24"/>
          <w:szCs w:val="24"/>
        </w:rPr>
      </w:pPr>
      <w:bookmarkStart w:id="0" w:name="_Toc505074770"/>
      <w:bookmarkStart w:id="1" w:name="_Toc490042978"/>
      <w:bookmarkStart w:id="2" w:name="_Toc458669570"/>
      <w:bookmarkStart w:id="3" w:name="_Toc507483380"/>
      <w:r w:rsidRPr="004712E0">
        <w:rPr>
          <w:rFonts w:ascii="Georgia" w:hAnsi="Georgia"/>
          <w:i w:val="0"/>
          <w:sz w:val="24"/>
          <w:szCs w:val="24"/>
        </w:rPr>
        <w:t>Felolvasólap</w:t>
      </w:r>
      <w:bookmarkEnd w:id="0"/>
      <w:bookmarkEnd w:id="1"/>
      <w:bookmarkEnd w:id="2"/>
      <w:bookmarkEnd w:id="3"/>
    </w:p>
    <w:p w14:paraId="4F8D9E9E" w14:textId="77777777" w:rsidR="007D4F5C" w:rsidRPr="004712E0" w:rsidRDefault="007D4F5C" w:rsidP="007D4F5C">
      <w:pPr>
        <w:spacing w:line="276" w:lineRule="auto"/>
        <w:rPr>
          <w:rFonts w:ascii="Georgia" w:hAnsi="Georgia"/>
        </w:rPr>
      </w:pPr>
    </w:p>
    <w:p w14:paraId="070AE35A" w14:textId="77777777" w:rsidR="0007655A" w:rsidRPr="004712E0" w:rsidRDefault="0007655A" w:rsidP="007D4F5C">
      <w:pPr>
        <w:spacing w:line="276" w:lineRule="auto"/>
        <w:rPr>
          <w:rFonts w:ascii="Georgia" w:hAnsi="Georgia"/>
        </w:rPr>
      </w:pPr>
    </w:p>
    <w:p w14:paraId="47C09FE7" w14:textId="77777777" w:rsidR="0007655A" w:rsidRPr="004712E0" w:rsidRDefault="0007655A" w:rsidP="007D4F5C">
      <w:pPr>
        <w:spacing w:line="276" w:lineRule="auto"/>
        <w:rPr>
          <w:rFonts w:ascii="Georgia" w:hAnsi="Georgia"/>
        </w:rPr>
      </w:pPr>
    </w:p>
    <w:p w14:paraId="43C34133" w14:textId="77777777" w:rsidR="007D4F5C" w:rsidRPr="004712E0" w:rsidRDefault="0007655A" w:rsidP="007D4F5C">
      <w:pPr>
        <w:spacing w:line="276" w:lineRule="auto"/>
        <w:rPr>
          <w:rFonts w:ascii="Georgia" w:hAnsi="Georgia"/>
        </w:rPr>
      </w:pPr>
      <w:r w:rsidRPr="004712E0">
        <w:rPr>
          <w:rFonts w:ascii="Georgia" w:hAnsi="Georgia"/>
          <w:b/>
        </w:rPr>
        <w:t>Tárgy:</w:t>
      </w:r>
      <w:r w:rsidR="007D4F5C" w:rsidRPr="004712E0">
        <w:rPr>
          <w:rFonts w:ascii="Georgia" w:hAnsi="Georgia"/>
          <w:b/>
        </w:rPr>
        <w:t xml:space="preserve"> „</w:t>
      </w:r>
      <w:r w:rsidR="00CD2419" w:rsidRPr="004712E0">
        <w:rPr>
          <w:rFonts w:ascii="Georgia" w:hAnsi="Georgia" w:cs="Helvetica"/>
          <w:b/>
        </w:rPr>
        <w:t>Kiállítási eszközök beszerzése (698/2017)</w:t>
      </w:r>
      <w:r w:rsidR="007D4F5C" w:rsidRPr="004712E0">
        <w:rPr>
          <w:rFonts w:ascii="Georgia" w:hAnsi="Georgia"/>
          <w:b/>
        </w:rPr>
        <w:t>”</w:t>
      </w:r>
      <w:r w:rsidR="007D4F5C" w:rsidRPr="004712E0">
        <w:rPr>
          <w:rFonts w:ascii="Georgia" w:hAnsi="Georgia"/>
        </w:rPr>
        <w:t xml:space="preserve"> </w:t>
      </w:r>
    </w:p>
    <w:p w14:paraId="34A92B07" w14:textId="77777777" w:rsidR="007D4F5C" w:rsidRPr="004712E0" w:rsidRDefault="007D4F5C" w:rsidP="007D4F5C">
      <w:pPr>
        <w:spacing w:line="276" w:lineRule="auto"/>
        <w:rPr>
          <w:rFonts w:ascii="Georgia" w:hAnsi="Georgia"/>
        </w:rPr>
      </w:pPr>
    </w:p>
    <w:p w14:paraId="58E47BCA" w14:textId="77777777" w:rsidR="00CD2419" w:rsidRPr="004712E0" w:rsidRDefault="00CD2419" w:rsidP="007D4F5C">
      <w:pPr>
        <w:spacing w:line="276" w:lineRule="auto"/>
        <w:rPr>
          <w:rFonts w:ascii="Georgia" w:hAnsi="Georgia"/>
        </w:rPr>
      </w:pPr>
    </w:p>
    <w:tbl>
      <w:tblPr>
        <w:tblStyle w:val="Rcsostblzat"/>
        <w:tblW w:w="0" w:type="auto"/>
        <w:tblLook w:val="04A0" w:firstRow="1" w:lastRow="0" w:firstColumn="1" w:lastColumn="0" w:noHBand="0" w:noVBand="1"/>
      </w:tblPr>
      <w:tblGrid>
        <w:gridCol w:w="2689"/>
        <w:gridCol w:w="6373"/>
      </w:tblGrid>
      <w:tr w:rsidR="007D4F5C" w:rsidRPr="004712E0" w14:paraId="7C764C8F" w14:textId="77777777" w:rsidTr="003F04E5">
        <w:tc>
          <w:tcPr>
            <w:tcW w:w="2689" w:type="dxa"/>
          </w:tcPr>
          <w:p w14:paraId="506DE2D4" w14:textId="77777777" w:rsidR="007D4F5C" w:rsidRPr="004712E0" w:rsidRDefault="007D4F5C" w:rsidP="003F04E5">
            <w:pPr>
              <w:spacing w:before="120" w:after="120" w:line="276" w:lineRule="auto"/>
              <w:rPr>
                <w:rFonts w:ascii="Georgia" w:hAnsi="Georgia"/>
              </w:rPr>
            </w:pPr>
            <w:r w:rsidRPr="004712E0">
              <w:rPr>
                <w:rFonts w:ascii="Georgia" w:hAnsi="Georgia"/>
              </w:rPr>
              <w:t>Ajánlattevő</w:t>
            </w:r>
            <w:r w:rsidRPr="004712E0">
              <w:rPr>
                <w:rFonts w:ascii="Georgia" w:hAnsi="Georgia"/>
                <w:color w:val="000000"/>
              </w:rPr>
              <w:t xml:space="preserve"> neve:</w:t>
            </w:r>
          </w:p>
        </w:tc>
        <w:tc>
          <w:tcPr>
            <w:tcW w:w="6373" w:type="dxa"/>
          </w:tcPr>
          <w:p w14:paraId="22A3AED1" w14:textId="77777777" w:rsidR="007D4F5C" w:rsidRPr="004712E0" w:rsidRDefault="007D4F5C" w:rsidP="003F04E5">
            <w:pPr>
              <w:spacing w:before="120" w:after="120" w:line="276" w:lineRule="auto"/>
              <w:rPr>
                <w:rFonts w:ascii="Georgia" w:hAnsi="Georgia"/>
              </w:rPr>
            </w:pPr>
          </w:p>
        </w:tc>
      </w:tr>
      <w:tr w:rsidR="007D4F5C" w:rsidRPr="004712E0" w14:paraId="60107AEA" w14:textId="77777777" w:rsidTr="003F04E5">
        <w:tc>
          <w:tcPr>
            <w:tcW w:w="2689" w:type="dxa"/>
          </w:tcPr>
          <w:p w14:paraId="6163F279" w14:textId="77777777" w:rsidR="007D4F5C" w:rsidRPr="004712E0" w:rsidRDefault="007D4F5C" w:rsidP="003F04E5">
            <w:pPr>
              <w:tabs>
                <w:tab w:val="left" w:pos="567"/>
              </w:tabs>
              <w:spacing w:before="120" w:after="120" w:line="276" w:lineRule="auto"/>
              <w:rPr>
                <w:rFonts w:ascii="Georgia" w:hAnsi="Georgia"/>
              </w:rPr>
            </w:pPr>
            <w:r w:rsidRPr="004712E0">
              <w:rPr>
                <w:rFonts w:ascii="Georgia" w:hAnsi="Georgia"/>
              </w:rPr>
              <w:t>Ajánlattevő székhelye:</w:t>
            </w:r>
          </w:p>
        </w:tc>
        <w:tc>
          <w:tcPr>
            <w:tcW w:w="6373" w:type="dxa"/>
          </w:tcPr>
          <w:p w14:paraId="5259F4C8" w14:textId="77777777" w:rsidR="007D4F5C" w:rsidRPr="004712E0" w:rsidRDefault="007D4F5C" w:rsidP="003F04E5">
            <w:pPr>
              <w:spacing w:before="120" w:after="120" w:line="276" w:lineRule="auto"/>
              <w:rPr>
                <w:rFonts w:ascii="Georgia" w:hAnsi="Georgia"/>
              </w:rPr>
            </w:pPr>
          </w:p>
        </w:tc>
      </w:tr>
    </w:tbl>
    <w:p w14:paraId="7348502D" w14:textId="77777777" w:rsidR="007D4F5C" w:rsidRPr="004712E0" w:rsidRDefault="007D4F5C" w:rsidP="007D4F5C">
      <w:pPr>
        <w:spacing w:line="276" w:lineRule="auto"/>
        <w:rPr>
          <w:rFonts w:ascii="Georgia" w:hAnsi="Georgia"/>
        </w:rPr>
      </w:pPr>
    </w:p>
    <w:p w14:paraId="3838C123" w14:textId="77777777" w:rsidR="007D4F5C" w:rsidRPr="004712E0" w:rsidRDefault="007D4F5C" w:rsidP="007D4F5C">
      <w:pPr>
        <w:spacing w:line="276" w:lineRule="auto"/>
        <w:rPr>
          <w:rFonts w:ascii="Georgia" w:hAnsi="Georgia"/>
        </w:rPr>
      </w:pPr>
    </w:p>
    <w:p w14:paraId="7456400A" w14:textId="77777777" w:rsidR="007D4F5C" w:rsidRPr="004712E0" w:rsidRDefault="00CD2419" w:rsidP="007D4F5C">
      <w:pPr>
        <w:spacing w:line="276" w:lineRule="auto"/>
        <w:rPr>
          <w:rFonts w:ascii="Georgia" w:hAnsi="Georgia"/>
        </w:rPr>
      </w:pPr>
      <w:r w:rsidRPr="004712E0">
        <w:rPr>
          <w:rFonts w:ascii="Georgia" w:hAnsi="Georgia"/>
        </w:rPr>
        <w:t>Ajánlati ár az ártáblázat „M</w:t>
      </w:r>
      <w:r w:rsidR="007D4F5C" w:rsidRPr="004712E0">
        <w:rPr>
          <w:rFonts w:ascii="Georgia" w:hAnsi="Georgia"/>
        </w:rPr>
        <w:t>indösszesen</w:t>
      </w:r>
      <w:r w:rsidRPr="004712E0">
        <w:rPr>
          <w:rFonts w:ascii="Georgia" w:hAnsi="Georgia"/>
        </w:rPr>
        <w:t>”</w:t>
      </w:r>
      <w:r w:rsidR="007D4F5C" w:rsidRPr="004712E0">
        <w:rPr>
          <w:rFonts w:ascii="Georgia" w:hAnsi="Georgia"/>
        </w:rPr>
        <w:t xml:space="preserve"> sora alapján: …………………………- Ft + ÁFA</w:t>
      </w:r>
    </w:p>
    <w:p w14:paraId="2BE3C827" w14:textId="77777777" w:rsidR="007D4F5C" w:rsidRPr="004712E0" w:rsidRDefault="007D4F5C" w:rsidP="007D4F5C">
      <w:pPr>
        <w:spacing w:line="276" w:lineRule="auto"/>
        <w:rPr>
          <w:rFonts w:ascii="Georgia" w:hAnsi="Georgia"/>
        </w:rPr>
      </w:pPr>
    </w:p>
    <w:p w14:paraId="5C825835" w14:textId="77777777" w:rsidR="007D4F5C" w:rsidRPr="004712E0" w:rsidRDefault="007D4F5C" w:rsidP="007D4F5C">
      <w:pPr>
        <w:spacing w:line="276" w:lineRule="auto"/>
        <w:rPr>
          <w:rFonts w:ascii="Georgia" w:hAnsi="Georgia"/>
        </w:rPr>
      </w:pPr>
    </w:p>
    <w:p w14:paraId="0F7ED381" w14:textId="77777777" w:rsidR="007D4F5C" w:rsidRPr="004712E0" w:rsidRDefault="007D4F5C" w:rsidP="007D4F5C">
      <w:pPr>
        <w:spacing w:line="276" w:lineRule="auto"/>
        <w:rPr>
          <w:rFonts w:ascii="Georgia" w:hAnsi="Georgia"/>
        </w:rPr>
      </w:pPr>
    </w:p>
    <w:p w14:paraId="0F84C512" w14:textId="77777777" w:rsidR="007D4F5C" w:rsidRPr="004712E0" w:rsidRDefault="007D4F5C" w:rsidP="007D4F5C">
      <w:pPr>
        <w:spacing w:line="276" w:lineRule="auto"/>
        <w:rPr>
          <w:rFonts w:ascii="Georgia" w:hAnsi="Georgia"/>
        </w:rPr>
      </w:pPr>
      <w:r w:rsidRPr="004712E0">
        <w:rPr>
          <w:rFonts w:ascii="Georgia" w:hAnsi="Georgia"/>
        </w:rPr>
        <w:t>Kelt: ……………............., 2018. …………………….</w:t>
      </w:r>
    </w:p>
    <w:p w14:paraId="738908C5" w14:textId="77777777" w:rsidR="007D4F5C" w:rsidRPr="004712E0" w:rsidRDefault="007D4F5C" w:rsidP="007D4F5C">
      <w:pPr>
        <w:spacing w:line="276" w:lineRule="auto"/>
        <w:ind w:left="6372"/>
        <w:jc w:val="center"/>
        <w:rPr>
          <w:rFonts w:ascii="Georgia" w:hAnsi="Georgia"/>
        </w:rPr>
      </w:pPr>
    </w:p>
    <w:p w14:paraId="6B226779" w14:textId="77777777" w:rsidR="007D4F5C" w:rsidRPr="004712E0" w:rsidRDefault="007D4F5C" w:rsidP="007D4F5C">
      <w:pPr>
        <w:spacing w:line="276" w:lineRule="auto"/>
        <w:ind w:left="6372"/>
        <w:jc w:val="center"/>
        <w:rPr>
          <w:rFonts w:ascii="Georgia" w:hAnsi="Georgia"/>
        </w:rPr>
      </w:pPr>
    </w:p>
    <w:p w14:paraId="21E87B2E" w14:textId="77777777" w:rsidR="007D4F5C" w:rsidRPr="004712E0" w:rsidRDefault="007D4F5C" w:rsidP="007D4F5C">
      <w:pPr>
        <w:spacing w:line="276" w:lineRule="auto"/>
        <w:ind w:left="6372"/>
        <w:jc w:val="center"/>
        <w:rPr>
          <w:rFonts w:ascii="Georgia" w:hAnsi="Georgia"/>
        </w:rPr>
      </w:pPr>
    </w:p>
    <w:p w14:paraId="6ECA4EAD" w14:textId="77777777" w:rsidR="007D4F5C" w:rsidRPr="004712E0" w:rsidRDefault="007D4F5C" w:rsidP="007D4F5C">
      <w:pPr>
        <w:spacing w:line="276" w:lineRule="auto"/>
        <w:ind w:left="6372"/>
        <w:jc w:val="center"/>
        <w:rPr>
          <w:rFonts w:ascii="Georgia" w:hAnsi="Georgia"/>
        </w:rPr>
      </w:pPr>
      <w:r w:rsidRPr="004712E0">
        <w:rPr>
          <w:rFonts w:ascii="Georgia" w:hAnsi="Georgia"/>
        </w:rPr>
        <w:t>……………………….</w:t>
      </w:r>
    </w:p>
    <w:p w14:paraId="6239412D" w14:textId="77777777" w:rsidR="007D4F5C" w:rsidRPr="004712E0" w:rsidRDefault="007D4F5C" w:rsidP="007D4F5C">
      <w:pPr>
        <w:spacing w:line="276" w:lineRule="auto"/>
        <w:ind w:left="6372"/>
        <w:jc w:val="center"/>
        <w:rPr>
          <w:rFonts w:ascii="Georgia" w:hAnsi="Georgia"/>
        </w:rPr>
      </w:pPr>
      <w:r w:rsidRPr="004712E0">
        <w:rPr>
          <w:rFonts w:ascii="Georgia" w:hAnsi="Georgia"/>
        </w:rPr>
        <w:t>cégszerű aláírás</w:t>
      </w:r>
    </w:p>
    <w:p w14:paraId="49863EC7" w14:textId="77777777" w:rsidR="007D4F5C" w:rsidRPr="004712E0" w:rsidRDefault="007D4F5C" w:rsidP="007D4F5C">
      <w:pPr>
        <w:spacing w:line="276" w:lineRule="auto"/>
        <w:rPr>
          <w:rFonts w:ascii="Georgia" w:hAnsi="Georgia"/>
          <w:b/>
          <w:bCs/>
          <w:iCs/>
          <w:lang w:val="x-none" w:eastAsia="x-none"/>
        </w:rPr>
      </w:pPr>
      <w:r w:rsidRPr="004712E0">
        <w:rPr>
          <w:rFonts w:ascii="Georgia" w:hAnsi="Georgia"/>
          <w:i/>
        </w:rPr>
        <w:br w:type="page"/>
      </w:r>
    </w:p>
    <w:p w14:paraId="3E23338E" w14:textId="77777777" w:rsidR="008A10CB" w:rsidRPr="004712E0" w:rsidRDefault="007D4F5C" w:rsidP="00CD2419">
      <w:pPr>
        <w:pStyle w:val="Cmsor2"/>
        <w:numPr>
          <w:ilvl w:val="1"/>
          <w:numId w:val="1"/>
        </w:numPr>
        <w:jc w:val="center"/>
        <w:rPr>
          <w:rFonts w:ascii="Georgia" w:hAnsi="Georgia"/>
          <w:i w:val="0"/>
          <w:sz w:val="24"/>
          <w:szCs w:val="24"/>
        </w:rPr>
      </w:pPr>
      <w:bookmarkStart w:id="4" w:name="_Toc458669574"/>
      <w:bookmarkStart w:id="5" w:name="_Toc507483381"/>
      <w:bookmarkStart w:id="6" w:name="_Toc489601365"/>
      <w:bookmarkStart w:id="7" w:name="_Toc490042983"/>
      <w:bookmarkStart w:id="8" w:name="_Toc505074773"/>
      <w:r w:rsidRPr="004712E0">
        <w:rPr>
          <w:rFonts w:ascii="Georgia" w:hAnsi="Georgia"/>
          <w:i w:val="0"/>
          <w:sz w:val="24"/>
          <w:szCs w:val="24"/>
        </w:rPr>
        <w:lastRenderedPageBreak/>
        <w:t>Nyilatkozat a Kbt. 66.§ (2) bekezdése alapján</w:t>
      </w:r>
      <w:bookmarkEnd w:id="4"/>
      <w:bookmarkEnd w:id="5"/>
    </w:p>
    <w:bookmarkEnd w:id="6"/>
    <w:bookmarkEnd w:id="7"/>
    <w:bookmarkEnd w:id="8"/>
    <w:p w14:paraId="677DB190" w14:textId="77777777" w:rsidR="007D4F5C" w:rsidRPr="004712E0" w:rsidRDefault="007D4F5C" w:rsidP="007D4F5C">
      <w:pPr>
        <w:spacing w:line="276" w:lineRule="auto"/>
        <w:jc w:val="both"/>
        <w:rPr>
          <w:rFonts w:ascii="Georgia" w:hAnsi="Georgia"/>
        </w:rPr>
      </w:pPr>
    </w:p>
    <w:p w14:paraId="5C11DF7E" w14:textId="77777777" w:rsidR="007D4F5C" w:rsidRPr="004712E0" w:rsidRDefault="007D4F5C" w:rsidP="007D4F5C">
      <w:pPr>
        <w:spacing w:line="276" w:lineRule="auto"/>
        <w:jc w:val="both"/>
        <w:rPr>
          <w:rFonts w:ascii="Georgia" w:hAnsi="Georgia"/>
        </w:rPr>
      </w:pPr>
    </w:p>
    <w:p w14:paraId="34B7BA1E" w14:textId="77777777" w:rsidR="007D4F5C" w:rsidRPr="004712E0" w:rsidRDefault="007D4F5C" w:rsidP="007D4F5C">
      <w:pPr>
        <w:spacing w:line="276" w:lineRule="auto"/>
        <w:jc w:val="both"/>
        <w:rPr>
          <w:rFonts w:ascii="Georgia" w:hAnsi="Georgia"/>
        </w:rPr>
      </w:pPr>
      <w:r w:rsidRPr="004712E0">
        <w:rPr>
          <w:rFonts w:ascii="Georgia" w:hAnsi="Georgia"/>
        </w:rPr>
        <w:t xml:space="preserve">Alulírott …………………………………………………….., mint a(z) ……………………………………… cégjegyzésre jogosult képviselője felelősségem tudatában </w:t>
      </w:r>
    </w:p>
    <w:p w14:paraId="076BE678" w14:textId="77777777" w:rsidR="007D4F5C" w:rsidRPr="004712E0" w:rsidRDefault="007D4F5C" w:rsidP="007D4F5C">
      <w:pPr>
        <w:spacing w:line="276" w:lineRule="auto"/>
        <w:jc w:val="both"/>
        <w:rPr>
          <w:rFonts w:ascii="Georgia" w:hAnsi="Georgia"/>
        </w:rPr>
      </w:pPr>
    </w:p>
    <w:p w14:paraId="51754DB4" w14:textId="77777777" w:rsidR="007D4F5C" w:rsidRPr="004712E0" w:rsidRDefault="007D4F5C" w:rsidP="007D4F5C">
      <w:pPr>
        <w:spacing w:line="276" w:lineRule="auto"/>
        <w:jc w:val="center"/>
        <w:rPr>
          <w:rFonts w:ascii="Georgia" w:hAnsi="Georgia"/>
        </w:rPr>
      </w:pPr>
      <w:r w:rsidRPr="004712E0">
        <w:rPr>
          <w:rFonts w:ascii="Georgia" w:hAnsi="Georgia"/>
          <w:spacing w:val="60"/>
        </w:rPr>
        <w:t>kijelentem</w:t>
      </w:r>
      <w:r w:rsidRPr="004712E0">
        <w:rPr>
          <w:rFonts w:ascii="Georgia" w:hAnsi="Georgia"/>
        </w:rPr>
        <w:t>,</w:t>
      </w:r>
    </w:p>
    <w:p w14:paraId="1C32D081" w14:textId="77777777" w:rsidR="007D4F5C" w:rsidRPr="004712E0" w:rsidRDefault="007D4F5C" w:rsidP="007D4F5C">
      <w:pPr>
        <w:spacing w:line="276" w:lineRule="auto"/>
        <w:ind w:right="57"/>
        <w:jc w:val="both"/>
        <w:rPr>
          <w:rFonts w:ascii="Georgia" w:hAnsi="Georgia"/>
        </w:rPr>
      </w:pPr>
    </w:p>
    <w:p w14:paraId="64759DBB" w14:textId="77777777" w:rsidR="007D4F5C" w:rsidRPr="004712E0" w:rsidRDefault="007D4F5C" w:rsidP="00FC1E51">
      <w:pPr>
        <w:spacing w:line="276" w:lineRule="auto"/>
        <w:jc w:val="both"/>
        <w:rPr>
          <w:rFonts w:ascii="Georgia" w:hAnsi="Georgia"/>
          <w:b/>
        </w:rPr>
      </w:pPr>
      <w:r w:rsidRPr="004712E0">
        <w:rPr>
          <w:rFonts w:ascii="Georgia" w:hAnsi="Georgia"/>
        </w:rPr>
        <w:t xml:space="preserve">hogy a </w:t>
      </w:r>
      <w:r w:rsidRPr="004712E0">
        <w:rPr>
          <w:rFonts w:ascii="Georgia" w:hAnsi="Georgia"/>
          <w:b/>
        </w:rPr>
        <w:t>„</w:t>
      </w:r>
      <w:r w:rsidR="00CD2419" w:rsidRPr="004712E0">
        <w:rPr>
          <w:rFonts w:ascii="Georgia" w:hAnsi="Georgia" w:cs="Helvetica"/>
          <w:b/>
        </w:rPr>
        <w:t>Kiállítási eszközök beszerzése (698/2017)</w:t>
      </w:r>
      <w:r w:rsidRPr="004712E0">
        <w:rPr>
          <w:rFonts w:ascii="Georgia" w:hAnsi="Georgia"/>
          <w:b/>
          <w:spacing w:val="4"/>
        </w:rPr>
        <w:t>”</w:t>
      </w:r>
      <w:r w:rsidRPr="004712E0">
        <w:rPr>
          <w:rFonts w:ascii="Georgia" w:hAnsi="Georgia"/>
          <w:b/>
        </w:rPr>
        <w:t xml:space="preserve"> </w:t>
      </w:r>
      <w:r w:rsidRPr="004712E0">
        <w:rPr>
          <w:rFonts w:ascii="Georgia" w:hAnsi="Georgia"/>
        </w:rPr>
        <w:t>tárgyú közbeszerzési eljárás</w:t>
      </w:r>
      <w:r w:rsidR="0007655A" w:rsidRPr="004712E0">
        <w:rPr>
          <w:rFonts w:ascii="Georgia" w:hAnsi="Georgia"/>
        </w:rPr>
        <w:t>ban az ajánlatkérő által rendelkezésre bocsátott</w:t>
      </w:r>
      <w:r w:rsidRPr="004712E0">
        <w:rPr>
          <w:rFonts w:ascii="Georgia" w:hAnsi="Georgia"/>
        </w:rPr>
        <w:t xml:space="preserve"> </w:t>
      </w:r>
      <w:r w:rsidR="0007655A" w:rsidRPr="004712E0">
        <w:rPr>
          <w:rFonts w:ascii="Georgia" w:hAnsi="Georgia"/>
        </w:rPr>
        <w:t xml:space="preserve">módosított közbeszerzési dokumentumokban </w:t>
      </w:r>
      <w:r w:rsidRPr="004712E0">
        <w:rPr>
          <w:rFonts w:ascii="Georgia" w:hAnsi="Georgia"/>
        </w:rPr>
        <w:t>meghatározott feltételeket megismertem és elfogadom, az általam képviselt vállalkozás kész a szerződés megkötésére és teljesítésére a felolvasólapon meghatározott összegű ajánlati ár fejében.</w:t>
      </w:r>
    </w:p>
    <w:p w14:paraId="0F3109F8" w14:textId="77777777" w:rsidR="007D4F5C" w:rsidRPr="004712E0" w:rsidRDefault="007D4F5C" w:rsidP="007D4F5C">
      <w:pPr>
        <w:spacing w:line="276" w:lineRule="auto"/>
        <w:jc w:val="both"/>
        <w:rPr>
          <w:rFonts w:ascii="Georgia" w:hAnsi="Georgia"/>
        </w:rPr>
      </w:pPr>
    </w:p>
    <w:p w14:paraId="67582C4F" w14:textId="77777777" w:rsidR="007D4F5C" w:rsidRPr="004712E0" w:rsidRDefault="007D4F5C" w:rsidP="007D4F5C">
      <w:pPr>
        <w:spacing w:line="276" w:lineRule="auto"/>
        <w:jc w:val="both"/>
        <w:rPr>
          <w:rFonts w:ascii="Georgia" w:hAnsi="Georgia"/>
        </w:rPr>
      </w:pPr>
      <w:r w:rsidRPr="004712E0">
        <w:rPr>
          <w:rFonts w:ascii="Georgia" w:hAnsi="Georgia"/>
        </w:rPr>
        <w:t>Kijelentem, hogy az általunk benyújtott dokumentumok valós információkat tartalmaznak.</w:t>
      </w:r>
    </w:p>
    <w:p w14:paraId="3CA8BBE6" w14:textId="77777777" w:rsidR="007D4F5C" w:rsidRPr="004712E0" w:rsidRDefault="007D4F5C" w:rsidP="007D4F5C">
      <w:pPr>
        <w:spacing w:line="276" w:lineRule="auto"/>
        <w:ind w:right="57"/>
        <w:jc w:val="both"/>
        <w:rPr>
          <w:rFonts w:ascii="Georgia" w:hAnsi="Georgia"/>
          <w:color w:val="000000"/>
        </w:rPr>
      </w:pPr>
    </w:p>
    <w:p w14:paraId="303D414B" w14:textId="77777777" w:rsidR="007D4F5C" w:rsidRPr="004712E0" w:rsidRDefault="007D4F5C" w:rsidP="007D4F5C">
      <w:pPr>
        <w:spacing w:line="276" w:lineRule="auto"/>
        <w:jc w:val="both"/>
        <w:rPr>
          <w:rFonts w:ascii="Georgia" w:hAnsi="Georgia"/>
        </w:rPr>
      </w:pPr>
    </w:p>
    <w:p w14:paraId="38FEB2D0" w14:textId="77777777" w:rsidR="007D4F5C" w:rsidRPr="004712E0" w:rsidRDefault="007D4F5C" w:rsidP="007D4F5C">
      <w:pPr>
        <w:spacing w:line="276" w:lineRule="auto"/>
        <w:jc w:val="both"/>
        <w:rPr>
          <w:rFonts w:ascii="Georgia" w:hAnsi="Georgia"/>
        </w:rPr>
      </w:pPr>
    </w:p>
    <w:p w14:paraId="1E1EA3DD" w14:textId="77777777" w:rsidR="007D4F5C" w:rsidRPr="004712E0" w:rsidRDefault="007D4F5C" w:rsidP="007D4F5C">
      <w:pPr>
        <w:spacing w:line="276" w:lineRule="auto"/>
        <w:jc w:val="both"/>
        <w:rPr>
          <w:rFonts w:ascii="Georgia" w:hAnsi="Georgia"/>
        </w:rPr>
      </w:pPr>
      <w:r w:rsidRPr="004712E0">
        <w:rPr>
          <w:rFonts w:ascii="Georgia" w:hAnsi="Georgia"/>
        </w:rPr>
        <w:t>Kelt: ………………………, 2018. ……………………</w:t>
      </w:r>
    </w:p>
    <w:p w14:paraId="18812802" w14:textId="77777777" w:rsidR="007D4F5C" w:rsidRPr="004712E0" w:rsidRDefault="007D4F5C" w:rsidP="007D4F5C">
      <w:pPr>
        <w:spacing w:line="276" w:lineRule="auto"/>
        <w:jc w:val="both"/>
        <w:rPr>
          <w:rFonts w:ascii="Georgia" w:hAnsi="Georgia"/>
        </w:rPr>
      </w:pPr>
    </w:p>
    <w:p w14:paraId="2DE89C96" w14:textId="77777777" w:rsidR="007D4F5C" w:rsidRPr="004712E0" w:rsidRDefault="007D4F5C" w:rsidP="007D4F5C">
      <w:pPr>
        <w:spacing w:line="276" w:lineRule="auto"/>
        <w:jc w:val="both"/>
        <w:rPr>
          <w:rFonts w:ascii="Georgia" w:hAnsi="Georgia"/>
        </w:rPr>
      </w:pPr>
    </w:p>
    <w:p w14:paraId="4FCBE163" w14:textId="77777777" w:rsidR="007D4F5C" w:rsidRPr="004712E0" w:rsidRDefault="007D4F5C" w:rsidP="007D4F5C">
      <w:pPr>
        <w:spacing w:line="276" w:lineRule="auto"/>
        <w:jc w:val="both"/>
        <w:rPr>
          <w:rFonts w:ascii="Georgia" w:hAnsi="Georgia"/>
        </w:rPr>
      </w:pPr>
    </w:p>
    <w:p w14:paraId="5B9263F6" w14:textId="77777777" w:rsidR="007D4F5C" w:rsidRPr="004712E0" w:rsidRDefault="007D4F5C" w:rsidP="007D4F5C">
      <w:pPr>
        <w:spacing w:line="276" w:lineRule="auto"/>
        <w:ind w:left="4956"/>
        <w:jc w:val="center"/>
        <w:rPr>
          <w:rFonts w:ascii="Georgia" w:hAnsi="Georgia"/>
        </w:rPr>
      </w:pPr>
      <w:r w:rsidRPr="004712E0">
        <w:rPr>
          <w:rFonts w:ascii="Georgia" w:hAnsi="Georgia"/>
        </w:rPr>
        <w:t>…………………………….</w:t>
      </w:r>
    </w:p>
    <w:p w14:paraId="1A11BBC5" w14:textId="77777777" w:rsidR="007D4F5C" w:rsidRPr="004712E0" w:rsidRDefault="007D4F5C" w:rsidP="007D4F5C">
      <w:pPr>
        <w:spacing w:line="276" w:lineRule="auto"/>
        <w:ind w:left="4956"/>
        <w:jc w:val="center"/>
        <w:rPr>
          <w:rFonts w:ascii="Georgia" w:hAnsi="Georgia"/>
        </w:rPr>
      </w:pPr>
      <w:r w:rsidRPr="004712E0">
        <w:rPr>
          <w:rFonts w:ascii="Georgia" w:hAnsi="Georgia"/>
        </w:rPr>
        <w:t>cégszerű aláírás</w:t>
      </w:r>
    </w:p>
    <w:p w14:paraId="355D4185" w14:textId="77777777" w:rsidR="007D4F5C" w:rsidRPr="004712E0" w:rsidRDefault="007D4F5C" w:rsidP="007D4F5C">
      <w:pPr>
        <w:spacing w:line="276" w:lineRule="auto"/>
        <w:jc w:val="both"/>
        <w:rPr>
          <w:rFonts w:ascii="Georgia" w:hAnsi="Georgia"/>
          <w:bCs/>
          <w:iCs/>
          <w:color w:val="000000"/>
        </w:rPr>
      </w:pPr>
    </w:p>
    <w:p w14:paraId="55A753B2" w14:textId="77777777" w:rsidR="007D4F5C" w:rsidRPr="004712E0" w:rsidRDefault="007D4F5C" w:rsidP="007D4F5C">
      <w:pPr>
        <w:spacing w:line="276" w:lineRule="auto"/>
        <w:jc w:val="both"/>
        <w:rPr>
          <w:rFonts w:ascii="Georgia" w:hAnsi="Georgia"/>
        </w:rPr>
      </w:pPr>
      <w:r w:rsidRPr="004712E0">
        <w:rPr>
          <w:rFonts w:ascii="Georgia" w:hAnsi="Georgia"/>
          <w:color w:val="000000"/>
        </w:rPr>
        <w:br w:type="page"/>
      </w:r>
    </w:p>
    <w:p w14:paraId="0F42BF57" w14:textId="77777777" w:rsidR="00FB6DAC" w:rsidRPr="004712E0" w:rsidRDefault="00FB6DAC" w:rsidP="00FB6DAC">
      <w:pPr>
        <w:spacing w:line="276" w:lineRule="auto"/>
        <w:rPr>
          <w:rFonts w:ascii="Georgia" w:eastAsia="Calibri" w:hAnsi="Georgia"/>
        </w:rPr>
      </w:pPr>
      <w:bookmarkStart w:id="9" w:name="_Toc458669575"/>
      <w:bookmarkStart w:id="10" w:name="_Toc490042992"/>
    </w:p>
    <w:p w14:paraId="0EB320C2" w14:textId="77777777" w:rsidR="008A10CB" w:rsidRPr="004712E0" w:rsidRDefault="008A10CB" w:rsidP="008A10CB">
      <w:pPr>
        <w:pStyle w:val="Cmsor2"/>
        <w:numPr>
          <w:ilvl w:val="1"/>
          <w:numId w:val="1"/>
        </w:numPr>
        <w:jc w:val="center"/>
        <w:rPr>
          <w:rFonts w:ascii="Georgia" w:hAnsi="Georgia"/>
          <w:i w:val="0"/>
          <w:sz w:val="24"/>
          <w:szCs w:val="24"/>
        </w:rPr>
      </w:pPr>
      <w:bookmarkStart w:id="11" w:name="_Toc502223803"/>
      <w:bookmarkStart w:id="12" w:name="_Toc507483382"/>
      <w:bookmarkStart w:id="13" w:name="_Toc487543655"/>
      <w:bookmarkStart w:id="14" w:name="_Toc489601373"/>
      <w:bookmarkStart w:id="15" w:name="_Toc490042991"/>
      <w:bookmarkStart w:id="16" w:name="_Toc505074782"/>
      <w:bookmarkEnd w:id="9"/>
      <w:bookmarkEnd w:id="10"/>
      <w:r w:rsidRPr="004712E0">
        <w:rPr>
          <w:rFonts w:ascii="Georgia" w:hAnsi="Georgia"/>
          <w:i w:val="0"/>
          <w:sz w:val="24"/>
          <w:szCs w:val="24"/>
        </w:rPr>
        <w:t>Nyilatkozat a Kbt. 66. § (6) bekezdés a)–b) pontjai alapján</w:t>
      </w:r>
      <w:bookmarkEnd w:id="11"/>
      <w:bookmarkEnd w:id="12"/>
    </w:p>
    <w:p w14:paraId="08FC7624" w14:textId="77777777" w:rsidR="008A10CB" w:rsidRPr="004712E0" w:rsidRDefault="008A10CB" w:rsidP="008A10CB">
      <w:pPr>
        <w:rPr>
          <w:rFonts w:ascii="Georgia" w:hAnsi="Georgia"/>
          <w:lang w:eastAsia="x-none"/>
        </w:rPr>
      </w:pPr>
    </w:p>
    <w:p w14:paraId="584CF760" w14:textId="77777777" w:rsidR="008A10CB" w:rsidRPr="004712E0" w:rsidRDefault="008A10CB" w:rsidP="008A10CB">
      <w:pPr>
        <w:rPr>
          <w:rFonts w:ascii="Georgia" w:hAnsi="Georgia"/>
          <w:lang w:eastAsia="x-none"/>
        </w:rPr>
      </w:pPr>
    </w:p>
    <w:p w14:paraId="1BBB15D6" w14:textId="77777777" w:rsidR="008A10CB" w:rsidRPr="004712E0" w:rsidRDefault="008A10CB" w:rsidP="008A10CB">
      <w:pPr>
        <w:jc w:val="both"/>
        <w:rPr>
          <w:rFonts w:ascii="Georgia" w:hAnsi="Georgia"/>
        </w:rPr>
      </w:pPr>
      <w:r w:rsidRPr="004712E0">
        <w:rPr>
          <w:rFonts w:ascii="Georgia" w:hAnsi="Georgia"/>
        </w:rPr>
        <w:t xml:space="preserve">Alulírott ……………………………………….., mint a …………………………………….… (ajánlattevő) cégjegyzésre jogosult képviselője kijelentem, hogy a </w:t>
      </w:r>
      <w:r w:rsidRPr="004712E0">
        <w:rPr>
          <w:rFonts w:ascii="Georgia" w:hAnsi="Georgia"/>
          <w:b/>
          <w:bCs/>
        </w:rPr>
        <w:t>„</w:t>
      </w:r>
      <w:r w:rsidRPr="004712E0">
        <w:rPr>
          <w:rFonts w:ascii="Georgia" w:hAnsi="Georgia" w:cs="Helvetica"/>
          <w:b/>
        </w:rPr>
        <w:t>Kiállítási eszközök beszerzése (698/2017)</w:t>
      </w:r>
      <w:r w:rsidRPr="004712E0">
        <w:rPr>
          <w:rFonts w:ascii="Georgia" w:hAnsi="Georgia"/>
          <w:b/>
          <w:bCs/>
        </w:rPr>
        <w:t>”</w:t>
      </w:r>
      <w:r w:rsidRPr="004712E0">
        <w:rPr>
          <w:rFonts w:ascii="Georgia" w:hAnsi="Georgia"/>
          <w:bCs/>
        </w:rPr>
        <w:t xml:space="preserve"> </w:t>
      </w:r>
      <w:r w:rsidRPr="004712E0">
        <w:rPr>
          <w:rFonts w:ascii="Georgia" w:hAnsi="Georgia"/>
        </w:rPr>
        <w:t>tárgyú közbeszerzési szerződés teljesítése érdekében az általam képviselt vállalkozás</w:t>
      </w:r>
    </w:p>
    <w:p w14:paraId="73418529" w14:textId="77777777" w:rsidR="008A10CB" w:rsidRPr="004712E0" w:rsidRDefault="008A10CB" w:rsidP="008A10CB">
      <w:pPr>
        <w:jc w:val="both"/>
        <w:rPr>
          <w:rFonts w:ascii="Georgia" w:hAnsi="Georgia"/>
        </w:rPr>
      </w:pPr>
    </w:p>
    <w:p w14:paraId="339E6E9B" w14:textId="77777777" w:rsidR="008A10CB" w:rsidRPr="004712E0" w:rsidRDefault="008A10CB" w:rsidP="008A10CB">
      <w:pPr>
        <w:ind w:left="714" w:hanging="288"/>
        <w:jc w:val="both"/>
        <w:rPr>
          <w:rFonts w:ascii="Georgia" w:hAnsi="Georgia"/>
        </w:rPr>
      </w:pPr>
      <w:r w:rsidRPr="004712E0">
        <w:rPr>
          <w:rFonts w:ascii="Georgia" w:hAnsi="Georgia"/>
        </w:rPr>
        <w:t>1. alvállalkozót kíván igénybe venni a következők szerint:</w:t>
      </w:r>
    </w:p>
    <w:p w14:paraId="6005FBC2" w14:textId="77777777" w:rsidR="008A10CB" w:rsidRPr="004712E0" w:rsidRDefault="008A10CB" w:rsidP="008A10CB">
      <w:pPr>
        <w:ind w:left="714" w:hanging="288"/>
        <w:jc w:val="both"/>
        <w:rPr>
          <w:rFonts w:ascii="Georgia" w:hAnsi="Georgia"/>
        </w:rPr>
      </w:pPr>
    </w:p>
    <w:p w14:paraId="60983E4E" w14:textId="77777777" w:rsidR="008A10CB" w:rsidRPr="004712E0" w:rsidRDefault="008A10CB" w:rsidP="008A10CB">
      <w:pPr>
        <w:ind w:left="996" w:hanging="288"/>
        <w:jc w:val="both"/>
        <w:rPr>
          <w:rFonts w:ascii="Georgia" w:hAnsi="Georgia"/>
          <w:bCs/>
        </w:rPr>
      </w:pPr>
      <w:r w:rsidRPr="004712E0">
        <w:rPr>
          <w:rFonts w:ascii="Georgia" w:hAnsi="Georgia"/>
        </w:rPr>
        <w:t>a)</w:t>
      </w:r>
      <w:r w:rsidRPr="004712E0">
        <w:rPr>
          <w:rFonts w:ascii="Georgia" w:hAnsi="Georgia"/>
        </w:rPr>
        <w:tab/>
        <w:t>a közbeszerzés alvállalkozó által teljesítendő része (</w:t>
      </w:r>
      <w:r w:rsidRPr="004712E0">
        <w:rPr>
          <w:rFonts w:ascii="Georgia" w:hAnsi="Georgia"/>
          <w:bCs/>
        </w:rPr>
        <w:t xml:space="preserve">szolgáltatások, munkarészek) megnevezése):  </w:t>
      </w:r>
    </w:p>
    <w:p w14:paraId="4B9B27B4" w14:textId="77777777" w:rsidR="008A10CB" w:rsidRPr="004712E0" w:rsidRDefault="008A10CB" w:rsidP="008A10CB">
      <w:pPr>
        <w:ind w:left="282"/>
        <w:rPr>
          <w:rFonts w:ascii="Georgia" w:hAnsi="Georgia"/>
          <w:bCs/>
        </w:rPr>
      </w:pPr>
    </w:p>
    <w:p w14:paraId="1A4EF76A" w14:textId="77777777" w:rsidR="008A10CB" w:rsidRPr="004712E0" w:rsidRDefault="008A10CB" w:rsidP="008A10CB">
      <w:pPr>
        <w:ind w:left="996" w:hanging="288"/>
        <w:jc w:val="both"/>
        <w:rPr>
          <w:rFonts w:ascii="Georgia" w:hAnsi="Georgia"/>
          <w:bCs/>
        </w:rPr>
      </w:pPr>
      <w:r w:rsidRPr="004712E0">
        <w:rPr>
          <w:rFonts w:ascii="Georgia" w:hAnsi="Georgia"/>
          <w:bCs/>
        </w:rPr>
        <w:t>b)</w:t>
      </w:r>
      <w:r w:rsidRPr="004712E0">
        <w:rPr>
          <w:rFonts w:ascii="Georgia" w:hAnsi="Georgia"/>
          <w:bCs/>
        </w:rPr>
        <w:tab/>
        <w:t>az a) pontban megjelölt részek vonatkozásában a részvételi jelentkezés benyújtásakor már ismert alvállalkozók megjelölése (cégnév, adószám, székhely)</w:t>
      </w:r>
      <w:r w:rsidRPr="004712E0">
        <w:rPr>
          <w:rFonts w:ascii="Georgia" w:hAnsi="Georgia"/>
          <w:bCs/>
          <w:vertAlign w:val="superscript"/>
        </w:rPr>
        <w:footnoteReference w:id="1"/>
      </w:r>
      <w:r w:rsidRPr="004712E0">
        <w:rPr>
          <w:rFonts w:ascii="Georgia" w:hAnsi="Georgia"/>
          <w:bCs/>
        </w:rPr>
        <w:t xml:space="preserve">: </w:t>
      </w:r>
    </w:p>
    <w:p w14:paraId="62765ADF" w14:textId="77777777" w:rsidR="008A10CB" w:rsidRPr="004712E0" w:rsidRDefault="008A10CB" w:rsidP="008A10CB">
      <w:pPr>
        <w:rPr>
          <w:rFonts w:ascii="Georgia" w:hAnsi="Georgia"/>
          <w:bCs/>
        </w:rPr>
      </w:pPr>
    </w:p>
    <w:p w14:paraId="71891425" w14:textId="77777777" w:rsidR="008A10CB" w:rsidRPr="004712E0" w:rsidRDefault="008A10CB" w:rsidP="008A10CB">
      <w:pPr>
        <w:jc w:val="both"/>
        <w:rPr>
          <w:rFonts w:ascii="Georgia" w:hAnsi="Georgia"/>
          <w:u w:val="single"/>
        </w:rPr>
      </w:pPr>
      <w:r w:rsidRPr="004712E0">
        <w:rPr>
          <w:rFonts w:ascii="Georgia" w:hAnsi="Georgia"/>
          <w:u w:val="single"/>
        </w:rPr>
        <w:t>vagy</w:t>
      </w:r>
      <w:r w:rsidRPr="004712E0">
        <w:rPr>
          <w:rStyle w:val="Lbjegyzet-hivatkozs"/>
          <w:rFonts w:ascii="Georgia" w:hAnsi="Georgia"/>
        </w:rPr>
        <w:footnoteReference w:id="2"/>
      </w:r>
    </w:p>
    <w:p w14:paraId="32D6C84D" w14:textId="77777777" w:rsidR="008A10CB" w:rsidRPr="004712E0" w:rsidRDefault="008A10CB" w:rsidP="008A10CB">
      <w:pPr>
        <w:jc w:val="both"/>
        <w:rPr>
          <w:rFonts w:ascii="Georgia" w:hAnsi="Georgia"/>
          <w:u w:val="single"/>
        </w:rPr>
      </w:pPr>
    </w:p>
    <w:p w14:paraId="74CF0B5C" w14:textId="77777777" w:rsidR="008A10CB" w:rsidRPr="004712E0" w:rsidRDefault="008A10CB" w:rsidP="008A10CB">
      <w:pPr>
        <w:ind w:left="714" w:hanging="288"/>
        <w:jc w:val="both"/>
        <w:rPr>
          <w:rFonts w:ascii="Georgia" w:hAnsi="Georgia"/>
        </w:rPr>
      </w:pPr>
      <w:r w:rsidRPr="004712E0">
        <w:rPr>
          <w:rFonts w:ascii="Georgia" w:hAnsi="Georgia"/>
        </w:rPr>
        <w:t>2. nem kíván alvállalkozót igénybe venni a szerződés teljesítéséhez.</w:t>
      </w:r>
    </w:p>
    <w:p w14:paraId="45F3BD03" w14:textId="77777777" w:rsidR="008A10CB" w:rsidRPr="004712E0" w:rsidRDefault="008A10CB" w:rsidP="008A10CB">
      <w:pPr>
        <w:rPr>
          <w:rFonts w:ascii="Georgia" w:hAnsi="Georgia"/>
          <w:bCs/>
        </w:rPr>
      </w:pPr>
    </w:p>
    <w:p w14:paraId="32A6E7D8" w14:textId="77777777" w:rsidR="008A10CB" w:rsidRPr="004712E0" w:rsidRDefault="008A10CB" w:rsidP="008A10CB">
      <w:pPr>
        <w:rPr>
          <w:rFonts w:ascii="Georgia" w:hAnsi="Georgia"/>
          <w:bCs/>
        </w:rPr>
      </w:pPr>
    </w:p>
    <w:p w14:paraId="48191572" w14:textId="77777777" w:rsidR="008A10CB" w:rsidRPr="004712E0" w:rsidRDefault="008A10CB" w:rsidP="008A10CB">
      <w:pPr>
        <w:rPr>
          <w:rFonts w:ascii="Georgia" w:hAnsi="Georgia"/>
        </w:rPr>
      </w:pPr>
    </w:p>
    <w:p w14:paraId="0558974D" w14:textId="77777777" w:rsidR="008A10CB" w:rsidRPr="004712E0" w:rsidRDefault="008A10CB" w:rsidP="008A10CB">
      <w:pPr>
        <w:rPr>
          <w:rFonts w:ascii="Georgia" w:hAnsi="Georgia"/>
        </w:rPr>
      </w:pPr>
      <w:r w:rsidRPr="004712E0">
        <w:rPr>
          <w:rFonts w:ascii="Georgia" w:hAnsi="Georgia"/>
        </w:rPr>
        <w:t>Kelt: ………………………, 2018. …………………………</w:t>
      </w:r>
    </w:p>
    <w:p w14:paraId="32B11321" w14:textId="77777777" w:rsidR="008A10CB" w:rsidRPr="004712E0" w:rsidRDefault="008A10CB" w:rsidP="008A10CB">
      <w:pPr>
        <w:rPr>
          <w:rFonts w:ascii="Georgia" w:hAnsi="Georgia"/>
        </w:rPr>
      </w:pPr>
    </w:p>
    <w:p w14:paraId="4E37AEA1" w14:textId="77777777" w:rsidR="008A10CB" w:rsidRPr="004712E0" w:rsidRDefault="008A10CB" w:rsidP="008A10CB">
      <w:pPr>
        <w:rPr>
          <w:rFonts w:ascii="Georgia" w:hAnsi="Georgia"/>
        </w:rPr>
      </w:pPr>
    </w:p>
    <w:p w14:paraId="493347EE" w14:textId="77777777" w:rsidR="008A10CB" w:rsidRPr="004712E0" w:rsidRDefault="008A10CB" w:rsidP="008A10CB">
      <w:pPr>
        <w:rPr>
          <w:rFonts w:ascii="Georgia" w:hAnsi="Georgia"/>
        </w:rPr>
      </w:pPr>
    </w:p>
    <w:p w14:paraId="4F5B4F73" w14:textId="77777777" w:rsidR="008A10CB" w:rsidRPr="004712E0" w:rsidRDefault="008A10CB" w:rsidP="008A10CB">
      <w:pPr>
        <w:ind w:left="4956"/>
        <w:jc w:val="center"/>
        <w:rPr>
          <w:rFonts w:ascii="Georgia" w:hAnsi="Georgia"/>
        </w:rPr>
      </w:pPr>
      <w:r w:rsidRPr="004712E0">
        <w:rPr>
          <w:rFonts w:ascii="Georgia" w:hAnsi="Georgia"/>
        </w:rPr>
        <w:t>…………………………………….</w:t>
      </w:r>
    </w:p>
    <w:p w14:paraId="7D03CE62" w14:textId="77777777" w:rsidR="008A10CB" w:rsidRPr="004712E0" w:rsidRDefault="008A10CB" w:rsidP="008A10CB">
      <w:pPr>
        <w:ind w:left="4956"/>
        <w:jc w:val="center"/>
        <w:rPr>
          <w:rFonts w:ascii="Georgia" w:hAnsi="Georgia"/>
        </w:rPr>
      </w:pPr>
      <w:r w:rsidRPr="004712E0">
        <w:rPr>
          <w:rFonts w:ascii="Georgia" w:hAnsi="Georgia"/>
        </w:rPr>
        <w:t>cégszerű aláírás</w:t>
      </w:r>
    </w:p>
    <w:p w14:paraId="16117D1D" w14:textId="77777777" w:rsidR="008A10CB" w:rsidRPr="004712E0" w:rsidRDefault="008A10CB" w:rsidP="008A10CB">
      <w:pPr>
        <w:jc w:val="both"/>
        <w:rPr>
          <w:rFonts w:ascii="Georgia" w:hAnsi="Georgia"/>
        </w:rPr>
      </w:pPr>
    </w:p>
    <w:p w14:paraId="37F99096" w14:textId="77777777" w:rsidR="008A10CB" w:rsidRPr="004712E0" w:rsidRDefault="008A10CB" w:rsidP="008A10CB">
      <w:pPr>
        <w:spacing w:after="160" w:line="259" w:lineRule="auto"/>
        <w:rPr>
          <w:rFonts w:ascii="Georgia" w:hAnsi="Georgia"/>
        </w:rPr>
      </w:pPr>
      <w:r w:rsidRPr="004712E0">
        <w:rPr>
          <w:rFonts w:ascii="Georgia" w:hAnsi="Georgia"/>
        </w:rPr>
        <w:br w:type="page"/>
      </w:r>
    </w:p>
    <w:p w14:paraId="7C2C962B" w14:textId="77777777" w:rsidR="007D4F5C" w:rsidRPr="004712E0" w:rsidRDefault="007D4F5C" w:rsidP="001E6BC1">
      <w:pPr>
        <w:pStyle w:val="Cmsor2"/>
        <w:numPr>
          <w:ilvl w:val="1"/>
          <w:numId w:val="1"/>
        </w:numPr>
        <w:jc w:val="center"/>
        <w:rPr>
          <w:rFonts w:ascii="Georgia" w:hAnsi="Georgia"/>
          <w:i w:val="0"/>
          <w:sz w:val="24"/>
          <w:szCs w:val="24"/>
        </w:rPr>
      </w:pPr>
      <w:bookmarkStart w:id="17" w:name="_Toc507483383"/>
      <w:r w:rsidRPr="004712E0">
        <w:rPr>
          <w:rFonts w:ascii="Georgia" w:hAnsi="Georgia"/>
          <w:i w:val="0"/>
          <w:sz w:val="24"/>
          <w:szCs w:val="24"/>
        </w:rPr>
        <w:lastRenderedPageBreak/>
        <w:t>Nyilatkozat változásbejegyzési eljárással kapcsolatban</w:t>
      </w:r>
      <w:bookmarkEnd w:id="13"/>
      <w:bookmarkEnd w:id="14"/>
      <w:bookmarkEnd w:id="15"/>
      <w:bookmarkEnd w:id="16"/>
      <w:bookmarkEnd w:id="17"/>
    </w:p>
    <w:p w14:paraId="5589DAFE" w14:textId="77777777" w:rsidR="007D4F5C" w:rsidRPr="004712E0" w:rsidRDefault="007D4F5C" w:rsidP="007D4F5C">
      <w:pPr>
        <w:spacing w:line="276" w:lineRule="auto"/>
        <w:rPr>
          <w:rFonts w:ascii="Georgia" w:hAnsi="Georgia"/>
          <w:b/>
          <w:bCs/>
        </w:rPr>
      </w:pPr>
    </w:p>
    <w:p w14:paraId="24A3275B" w14:textId="77777777" w:rsidR="007D4F5C" w:rsidRPr="004712E0" w:rsidRDefault="007D4F5C" w:rsidP="007D4F5C">
      <w:pPr>
        <w:spacing w:line="276" w:lineRule="auto"/>
        <w:rPr>
          <w:rFonts w:ascii="Georgia" w:hAnsi="Georgia"/>
          <w:b/>
          <w:bCs/>
        </w:rPr>
      </w:pPr>
    </w:p>
    <w:p w14:paraId="222982CF" w14:textId="584CFA8D" w:rsidR="007D4F5C" w:rsidRPr="004712E0" w:rsidRDefault="007D4F5C" w:rsidP="007D4F5C">
      <w:pPr>
        <w:spacing w:line="276" w:lineRule="auto"/>
        <w:rPr>
          <w:rFonts w:ascii="Georgia" w:hAnsi="Georgia"/>
          <w:b/>
          <w:bCs/>
        </w:rPr>
      </w:pPr>
      <w:r w:rsidRPr="004712E0">
        <w:rPr>
          <w:rFonts w:ascii="Georgia" w:hAnsi="Georgia"/>
          <w:b/>
          <w:bCs/>
        </w:rPr>
        <w:t>Tárgy: „</w:t>
      </w:r>
      <w:r w:rsidR="006257B9" w:rsidRPr="001160F3">
        <w:rPr>
          <w:rFonts w:ascii="Georgia" w:hAnsi="Georgia" w:cs="Helvetica"/>
          <w:b/>
        </w:rPr>
        <w:t>Kiállítási eszközök beszerzése (698/2017)</w:t>
      </w:r>
      <w:bookmarkStart w:id="18" w:name="_GoBack"/>
      <w:bookmarkEnd w:id="18"/>
      <w:r w:rsidRPr="004712E0">
        <w:rPr>
          <w:rFonts w:ascii="Georgia" w:hAnsi="Georgia" w:cs="Helvetica"/>
          <w:b/>
        </w:rPr>
        <w:t>”</w:t>
      </w:r>
    </w:p>
    <w:p w14:paraId="2D8C143F" w14:textId="77777777" w:rsidR="007D4F5C" w:rsidRPr="004712E0" w:rsidRDefault="007D4F5C" w:rsidP="007D4F5C">
      <w:pPr>
        <w:spacing w:line="276" w:lineRule="auto"/>
        <w:rPr>
          <w:rFonts w:ascii="Georgia" w:hAnsi="Georgia"/>
          <w:bCs/>
          <w:iCs/>
          <w:color w:val="000000"/>
        </w:rPr>
      </w:pPr>
    </w:p>
    <w:p w14:paraId="71F16E94" w14:textId="77777777" w:rsidR="007D4F5C" w:rsidRPr="004712E0" w:rsidRDefault="007D4F5C" w:rsidP="007D4F5C">
      <w:pPr>
        <w:spacing w:line="276" w:lineRule="auto"/>
        <w:rPr>
          <w:rFonts w:ascii="Georgia" w:hAnsi="Georgia"/>
        </w:rPr>
      </w:pPr>
      <w:r w:rsidRPr="004712E0">
        <w:rPr>
          <w:rFonts w:ascii="Georgia" w:hAnsi="Georgia"/>
        </w:rPr>
        <w:t xml:space="preserve">Alulírott …………………………………….., mint a(z) ……………………………………… (ajánlattevő) cégjegyzésre jogosult képviselője felelősségem tudatában </w:t>
      </w:r>
    </w:p>
    <w:p w14:paraId="562C1EB9" w14:textId="77777777" w:rsidR="007D4F5C" w:rsidRPr="004712E0" w:rsidRDefault="007D4F5C" w:rsidP="007D4F5C">
      <w:pPr>
        <w:spacing w:line="276" w:lineRule="auto"/>
        <w:rPr>
          <w:rFonts w:ascii="Georgia" w:hAnsi="Georgia"/>
        </w:rPr>
      </w:pPr>
    </w:p>
    <w:p w14:paraId="75A37BE4" w14:textId="77777777" w:rsidR="007D4F5C" w:rsidRPr="004712E0" w:rsidRDefault="007D4F5C" w:rsidP="007D4F5C">
      <w:pPr>
        <w:spacing w:line="276" w:lineRule="auto"/>
        <w:jc w:val="center"/>
        <w:rPr>
          <w:rFonts w:ascii="Georgia" w:hAnsi="Georgia"/>
        </w:rPr>
      </w:pPr>
      <w:r w:rsidRPr="004712E0">
        <w:rPr>
          <w:rFonts w:ascii="Georgia" w:hAnsi="Georgia"/>
          <w:spacing w:val="60"/>
        </w:rPr>
        <w:t>kijelentem</w:t>
      </w:r>
      <w:r w:rsidRPr="004712E0">
        <w:rPr>
          <w:rFonts w:ascii="Georgia" w:hAnsi="Georgia"/>
        </w:rPr>
        <w:t>,</w:t>
      </w:r>
    </w:p>
    <w:p w14:paraId="1BD4CE1F" w14:textId="77777777" w:rsidR="007D4F5C" w:rsidRPr="004712E0" w:rsidRDefault="007D4F5C" w:rsidP="007D4F5C">
      <w:pPr>
        <w:spacing w:line="276" w:lineRule="auto"/>
        <w:jc w:val="both"/>
        <w:rPr>
          <w:rFonts w:ascii="Georgia" w:hAnsi="Georgia"/>
        </w:rPr>
      </w:pPr>
    </w:p>
    <w:p w14:paraId="4DF42B24" w14:textId="77777777" w:rsidR="007D4F5C" w:rsidRPr="004712E0" w:rsidRDefault="007D4F5C" w:rsidP="007D4F5C">
      <w:pPr>
        <w:spacing w:line="276" w:lineRule="auto"/>
        <w:jc w:val="both"/>
        <w:rPr>
          <w:rFonts w:ascii="Georgia" w:hAnsi="Georgia"/>
        </w:rPr>
      </w:pPr>
      <w:r w:rsidRPr="004712E0">
        <w:rPr>
          <w:rFonts w:ascii="Georgia" w:hAnsi="Georgia"/>
        </w:rPr>
        <w:t xml:space="preserve"> hogy az általam képviselt </w:t>
      </w:r>
      <w:r w:rsidRPr="004712E0">
        <w:rPr>
          <w:rFonts w:ascii="Georgia" w:hAnsi="Georgia"/>
          <w:u w:val="single"/>
        </w:rPr>
        <w:t>ajánlattevő tekintetében</w:t>
      </w:r>
      <w:r w:rsidRPr="004712E0">
        <w:rPr>
          <w:rFonts w:ascii="Georgia" w:hAnsi="Georgia"/>
        </w:rPr>
        <w:t xml:space="preserve"> változásbejegyzési eljárás</w:t>
      </w:r>
    </w:p>
    <w:p w14:paraId="2B27E08B" w14:textId="77777777" w:rsidR="007D4F5C" w:rsidRPr="004712E0" w:rsidRDefault="007D4F5C" w:rsidP="007D4F5C">
      <w:pPr>
        <w:spacing w:line="276" w:lineRule="auto"/>
        <w:rPr>
          <w:rFonts w:ascii="Georgia" w:hAnsi="Georgia"/>
        </w:rPr>
      </w:pPr>
    </w:p>
    <w:p w14:paraId="33DDED85" w14:textId="77777777" w:rsidR="007D4F5C" w:rsidRPr="004712E0" w:rsidRDefault="007D4F5C" w:rsidP="007D4F5C">
      <w:pPr>
        <w:pStyle w:val="Listaszerbekezds"/>
        <w:numPr>
          <w:ilvl w:val="0"/>
          <w:numId w:val="6"/>
        </w:numPr>
        <w:spacing w:line="276" w:lineRule="auto"/>
        <w:contextualSpacing/>
        <w:jc w:val="left"/>
        <w:rPr>
          <w:rFonts w:ascii="Georgia" w:hAnsi="Georgia"/>
          <w:szCs w:val="24"/>
        </w:rPr>
      </w:pPr>
      <w:r w:rsidRPr="004712E0">
        <w:rPr>
          <w:rFonts w:ascii="Georgia" w:hAnsi="Georgia"/>
          <w:szCs w:val="24"/>
        </w:rPr>
        <w:t xml:space="preserve">folyamatban van, és csatolom </w:t>
      </w:r>
      <w:r w:rsidRPr="004712E0">
        <w:rPr>
          <w:rFonts w:ascii="Georgia" w:hAnsi="Georgia" w:cs="Georgia"/>
          <w:szCs w:val="24"/>
        </w:rPr>
        <w:t>a cégbírósághoz benyújtott változásbejegyzési kérelmet és az annak érkezéséről a cégbíróság által megküldött igazolást</w:t>
      </w:r>
    </w:p>
    <w:p w14:paraId="63EDC38F" w14:textId="77777777" w:rsidR="007D4F5C" w:rsidRPr="004712E0" w:rsidRDefault="007D4F5C" w:rsidP="007D4F5C">
      <w:pPr>
        <w:spacing w:line="276" w:lineRule="auto"/>
        <w:rPr>
          <w:rFonts w:ascii="Georgia" w:hAnsi="Georgia"/>
        </w:rPr>
      </w:pPr>
    </w:p>
    <w:p w14:paraId="3374204A" w14:textId="77777777" w:rsidR="007D4F5C" w:rsidRPr="004712E0" w:rsidRDefault="007D4F5C" w:rsidP="007D4F5C">
      <w:pPr>
        <w:spacing w:line="276" w:lineRule="auto"/>
        <w:rPr>
          <w:rFonts w:ascii="Georgia" w:hAnsi="Georgia"/>
        </w:rPr>
      </w:pPr>
      <w:r w:rsidRPr="004712E0">
        <w:rPr>
          <w:rFonts w:ascii="Georgia" w:hAnsi="Georgia"/>
        </w:rPr>
        <w:t>vagy</w:t>
      </w:r>
    </w:p>
    <w:p w14:paraId="09077A79" w14:textId="77777777" w:rsidR="007D4F5C" w:rsidRPr="004712E0" w:rsidRDefault="007D4F5C" w:rsidP="007D4F5C">
      <w:pPr>
        <w:spacing w:line="276" w:lineRule="auto"/>
        <w:rPr>
          <w:rFonts w:ascii="Georgia" w:hAnsi="Georgia"/>
        </w:rPr>
      </w:pPr>
    </w:p>
    <w:p w14:paraId="7EF22149" w14:textId="77777777" w:rsidR="007D4F5C" w:rsidRPr="004712E0" w:rsidRDefault="007D4F5C" w:rsidP="007D4F5C">
      <w:pPr>
        <w:pStyle w:val="Listaszerbekezds"/>
        <w:numPr>
          <w:ilvl w:val="0"/>
          <w:numId w:val="6"/>
        </w:numPr>
        <w:spacing w:line="276" w:lineRule="auto"/>
        <w:contextualSpacing/>
        <w:jc w:val="left"/>
        <w:rPr>
          <w:rFonts w:ascii="Georgia" w:hAnsi="Georgia"/>
          <w:szCs w:val="24"/>
        </w:rPr>
      </w:pPr>
      <w:r w:rsidRPr="004712E0">
        <w:rPr>
          <w:rFonts w:ascii="Georgia" w:hAnsi="Georgia"/>
          <w:szCs w:val="24"/>
        </w:rPr>
        <w:t>nincs folyamatban</w:t>
      </w:r>
    </w:p>
    <w:p w14:paraId="29F3E99A" w14:textId="77777777" w:rsidR="007D4F5C" w:rsidRPr="004712E0" w:rsidRDefault="007D4F5C" w:rsidP="007D4F5C">
      <w:pPr>
        <w:spacing w:line="276" w:lineRule="auto"/>
        <w:rPr>
          <w:rFonts w:ascii="Georgia" w:hAnsi="Georgia"/>
          <w:bCs/>
          <w:iCs/>
          <w:color w:val="000000"/>
        </w:rPr>
      </w:pPr>
    </w:p>
    <w:p w14:paraId="0D558AFF" w14:textId="77777777" w:rsidR="007D4F5C" w:rsidRPr="004712E0" w:rsidRDefault="007D4F5C" w:rsidP="007D4F5C">
      <w:pPr>
        <w:autoSpaceDE w:val="0"/>
        <w:autoSpaceDN w:val="0"/>
        <w:adjustRightInd w:val="0"/>
        <w:spacing w:line="276" w:lineRule="auto"/>
        <w:rPr>
          <w:rFonts w:ascii="Georgia" w:hAnsi="Georgia"/>
        </w:rPr>
      </w:pPr>
    </w:p>
    <w:p w14:paraId="25C20825" w14:textId="77777777" w:rsidR="007D4F5C" w:rsidRPr="004712E0" w:rsidRDefault="007D4F5C" w:rsidP="007D4F5C">
      <w:pPr>
        <w:spacing w:line="276" w:lineRule="auto"/>
        <w:rPr>
          <w:rFonts w:ascii="Georgia" w:eastAsia="Calibri" w:hAnsi="Georgia"/>
        </w:rPr>
      </w:pPr>
    </w:p>
    <w:p w14:paraId="1FBF2D10" w14:textId="77777777" w:rsidR="007D4F5C" w:rsidRPr="004712E0" w:rsidRDefault="007D4F5C" w:rsidP="007D4F5C">
      <w:pPr>
        <w:spacing w:line="276" w:lineRule="auto"/>
        <w:rPr>
          <w:rFonts w:ascii="Georgia" w:eastAsia="Calibri" w:hAnsi="Georgia"/>
        </w:rPr>
      </w:pPr>
      <w:r w:rsidRPr="004712E0">
        <w:rPr>
          <w:rFonts w:ascii="Georgia" w:eastAsia="Calibri" w:hAnsi="Georgia"/>
        </w:rPr>
        <w:t>Kelt:  ……………………… 2018. …………………..</w:t>
      </w:r>
    </w:p>
    <w:p w14:paraId="04308C71" w14:textId="77777777" w:rsidR="007D4F5C" w:rsidRPr="004712E0" w:rsidRDefault="007D4F5C" w:rsidP="007D4F5C">
      <w:pPr>
        <w:spacing w:line="276" w:lineRule="auto"/>
        <w:rPr>
          <w:rFonts w:ascii="Georgia" w:eastAsia="Calibri" w:hAnsi="Georgia"/>
        </w:rPr>
      </w:pPr>
    </w:p>
    <w:p w14:paraId="5588856B" w14:textId="77777777" w:rsidR="007D4F5C" w:rsidRPr="004712E0" w:rsidRDefault="007D4F5C" w:rsidP="007D4F5C">
      <w:pPr>
        <w:spacing w:line="276" w:lineRule="auto"/>
        <w:rPr>
          <w:rFonts w:ascii="Georgia" w:eastAsia="Calibri" w:hAnsi="Georgia"/>
        </w:rPr>
      </w:pPr>
    </w:p>
    <w:p w14:paraId="717346D0" w14:textId="77777777" w:rsidR="007D4F5C" w:rsidRPr="004712E0" w:rsidRDefault="007D4F5C" w:rsidP="007D4F5C">
      <w:pPr>
        <w:spacing w:line="276" w:lineRule="auto"/>
        <w:jc w:val="both"/>
        <w:rPr>
          <w:rFonts w:ascii="Georgia" w:eastAsia="Calibri" w:hAnsi="Georgia"/>
        </w:rPr>
      </w:pPr>
    </w:p>
    <w:p w14:paraId="6E709DCF" w14:textId="77777777" w:rsidR="007D4F5C" w:rsidRPr="004712E0" w:rsidRDefault="007D4F5C" w:rsidP="007D4F5C">
      <w:pPr>
        <w:spacing w:line="276" w:lineRule="auto"/>
        <w:ind w:left="4956"/>
        <w:jc w:val="center"/>
        <w:rPr>
          <w:rFonts w:ascii="Georgia" w:eastAsia="Calibri" w:hAnsi="Georgia"/>
        </w:rPr>
      </w:pPr>
      <w:r w:rsidRPr="004712E0">
        <w:rPr>
          <w:rFonts w:ascii="Georgia" w:eastAsia="Calibri" w:hAnsi="Georgia"/>
        </w:rPr>
        <w:t>…………………………………………..</w:t>
      </w:r>
    </w:p>
    <w:p w14:paraId="7162FEF7" w14:textId="77777777" w:rsidR="007D4F5C" w:rsidRPr="004712E0" w:rsidRDefault="007D4F5C" w:rsidP="007D4F5C">
      <w:pPr>
        <w:spacing w:line="276" w:lineRule="auto"/>
        <w:ind w:left="4956"/>
        <w:jc w:val="center"/>
        <w:rPr>
          <w:rFonts w:ascii="Georgia" w:eastAsia="Calibri" w:hAnsi="Georgia"/>
        </w:rPr>
      </w:pPr>
      <w:r w:rsidRPr="004712E0">
        <w:rPr>
          <w:rFonts w:ascii="Georgia" w:eastAsia="Calibri" w:hAnsi="Georgia"/>
        </w:rPr>
        <w:t>cégszerű aláírás</w:t>
      </w:r>
    </w:p>
    <w:p w14:paraId="7DDC31CD" w14:textId="77777777" w:rsidR="007D4F5C" w:rsidRPr="004712E0" w:rsidRDefault="007D4F5C" w:rsidP="007D4F5C">
      <w:pPr>
        <w:spacing w:line="276" w:lineRule="auto"/>
        <w:rPr>
          <w:rFonts w:ascii="Georgia" w:eastAsia="Calibri" w:hAnsi="Georgia"/>
        </w:rPr>
      </w:pPr>
      <w:r w:rsidRPr="004712E0">
        <w:rPr>
          <w:rFonts w:ascii="Georgia" w:eastAsia="Calibri" w:hAnsi="Georgia"/>
        </w:rPr>
        <w:br w:type="page"/>
      </w:r>
    </w:p>
    <w:p w14:paraId="036F9138" w14:textId="77777777" w:rsidR="007D4F5C" w:rsidRPr="004712E0" w:rsidRDefault="007D4F5C" w:rsidP="007D4F5C">
      <w:pPr>
        <w:spacing w:line="276" w:lineRule="auto"/>
        <w:rPr>
          <w:rFonts w:ascii="Georgia" w:hAnsi="Georgia"/>
        </w:rPr>
      </w:pPr>
    </w:p>
    <w:p w14:paraId="6A22BBAD" w14:textId="77777777" w:rsidR="004712E0" w:rsidRPr="004712E0" w:rsidRDefault="004712E0" w:rsidP="007D4F5C">
      <w:pPr>
        <w:spacing w:line="276" w:lineRule="auto"/>
        <w:rPr>
          <w:rFonts w:ascii="Georgia" w:hAnsi="Georgia"/>
        </w:rPr>
      </w:pPr>
    </w:p>
    <w:p w14:paraId="5186CDBD" w14:textId="77777777" w:rsidR="007D4F5C" w:rsidRPr="004712E0" w:rsidRDefault="007D4F5C" w:rsidP="001E6BC1">
      <w:pPr>
        <w:pStyle w:val="Cmsor2"/>
        <w:numPr>
          <w:ilvl w:val="1"/>
          <w:numId w:val="1"/>
        </w:numPr>
        <w:jc w:val="center"/>
        <w:rPr>
          <w:rFonts w:ascii="Georgia" w:hAnsi="Georgia"/>
          <w:i w:val="0"/>
          <w:sz w:val="24"/>
          <w:szCs w:val="24"/>
        </w:rPr>
      </w:pPr>
      <w:bookmarkStart w:id="19" w:name="_Toc487543656"/>
      <w:bookmarkStart w:id="20" w:name="_Toc489601374"/>
      <w:bookmarkStart w:id="21" w:name="_Toc490042996"/>
      <w:bookmarkStart w:id="22" w:name="_Toc505074783"/>
      <w:bookmarkStart w:id="23" w:name="_Toc507483384"/>
      <w:r w:rsidRPr="004712E0">
        <w:rPr>
          <w:rFonts w:ascii="Georgia" w:hAnsi="Georgia"/>
          <w:i w:val="0"/>
          <w:sz w:val="24"/>
          <w:szCs w:val="24"/>
        </w:rPr>
        <w:t>Nyilatkozat a fordítás megfelelőségéért való felelősségvállalásról</w:t>
      </w:r>
      <w:bookmarkEnd w:id="19"/>
      <w:bookmarkEnd w:id="20"/>
      <w:bookmarkEnd w:id="21"/>
      <w:bookmarkEnd w:id="22"/>
      <w:bookmarkEnd w:id="23"/>
    </w:p>
    <w:p w14:paraId="3B8FA919" w14:textId="77777777" w:rsidR="007D4F5C" w:rsidRPr="004712E0" w:rsidRDefault="007D4F5C" w:rsidP="007D4F5C">
      <w:pPr>
        <w:tabs>
          <w:tab w:val="center" w:pos="1701"/>
          <w:tab w:val="center" w:pos="7371"/>
        </w:tabs>
        <w:spacing w:line="276" w:lineRule="auto"/>
        <w:jc w:val="both"/>
        <w:rPr>
          <w:rFonts w:ascii="Georgia" w:hAnsi="Georgia"/>
        </w:rPr>
      </w:pPr>
    </w:p>
    <w:p w14:paraId="1156EAF8" w14:textId="77777777" w:rsidR="007D4F5C" w:rsidRPr="004712E0" w:rsidRDefault="007D4F5C" w:rsidP="007D4F5C">
      <w:pPr>
        <w:tabs>
          <w:tab w:val="center" w:pos="1701"/>
          <w:tab w:val="center" w:pos="7371"/>
        </w:tabs>
        <w:spacing w:line="276" w:lineRule="auto"/>
        <w:jc w:val="both"/>
        <w:rPr>
          <w:rFonts w:ascii="Georgia" w:hAnsi="Georgia"/>
          <w:smallCaps/>
        </w:rPr>
      </w:pPr>
    </w:p>
    <w:p w14:paraId="4E80D920" w14:textId="77777777" w:rsidR="007D4F5C" w:rsidRPr="004712E0" w:rsidRDefault="007D4F5C" w:rsidP="007D4F5C">
      <w:pPr>
        <w:spacing w:line="276" w:lineRule="auto"/>
        <w:jc w:val="both"/>
        <w:rPr>
          <w:rFonts w:ascii="Georgia" w:hAnsi="Georgia"/>
        </w:rPr>
      </w:pPr>
      <w:r w:rsidRPr="004712E0">
        <w:rPr>
          <w:rFonts w:ascii="Georgia" w:hAnsi="Georgia"/>
        </w:rPr>
        <w:t xml:space="preserve">Alulírott ……………………………………….., mint a …………………………………….… (ajánlattevő) cégjegyzésre jogosult képviselője, felelősséget vállalok a </w:t>
      </w:r>
      <w:r w:rsidRPr="004712E0">
        <w:rPr>
          <w:rFonts w:ascii="Georgia" w:hAnsi="Georgia"/>
          <w:b/>
        </w:rPr>
        <w:t>„Telefonos alközponti rendszer modernizálása, karbantartása (</w:t>
      </w:r>
      <w:r w:rsidRPr="004712E0">
        <w:rPr>
          <w:rFonts w:ascii="Georgia" w:hAnsi="Georgia" w:cs="Helvetica"/>
          <w:b/>
        </w:rPr>
        <w:t>697/2017)</w:t>
      </w:r>
      <w:r w:rsidRPr="004712E0">
        <w:rPr>
          <w:rFonts w:ascii="Georgia" w:hAnsi="Georgia"/>
          <w:b/>
        </w:rPr>
        <w:t>”</w:t>
      </w:r>
      <w:r w:rsidRPr="004712E0">
        <w:rPr>
          <w:rFonts w:ascii="Georgia" w:hAnsi="Georgia"/>
          <w:bCs/>
        </w:rPr>
        <w:t xml:space="preserve"> </w:t>
      </w:r>
      <w:r w:rsidRPr="004712E0">
        <w:rPr>
          <w:rFonts w:ascii="Georgia" w:hAnsi="Georgia"/>
        </w:rPr>
        <w:t>tárgyú közbeszerzési ajánlatban csatolt ……………… nyelvű dokumentumoknak az ajánlatban csatolt magyar nyelvű fordításai megfelelőségéért.</w:t>
      </w:r>
    </w:p>
    <w:p w14:paraId="401680D5" w14:textId="77777777" w:rsidR="007D4F5C" w:rsidRPr="004712E0" w:rsidRDefault="007D4F5C" w:rsidP="007D4F5C">
      <w:pPr>
        <w:spacing w:line="276" w:lineRule="auto"/>
        <w:jc w:val="both"/>
        <w:rPr>
          <w:rFonts w:ascii="Georgia" w:hAnsi="Georgia"/>
        </w:rPr>
      </w:pPr>
    </w:p>
    <w:p w14:paraId="3A594DE9" w14:textId="77777777" w:rsidR="007D4F5C" w:rsidRPr="004712E0" w:rsidRDefault="007D4F5C" w:rsidP="007D4F5C">
      <w:pPr>
        <w:spacing w:line="276" w:lineRule="auto"/>
        <w:jc w:val="both"/>
        <w:rPr>
          <w:rFonts w:ascii="Georgia" w:hAnsi="Georgia"/>
        </w:rPr>
      </w:pPr>
    </w:p>
    <w:p w14:paraId="0F0EB804" w14:textId="77777777" w:rsidR="007D4F5C" w:rsidRPr="004712E0" w:rsidRDefault="007D4F5C" w:rsidP="007D4F5C">
      <w:pPr>
        <w:spacing w:line="276" w:lineRule="auto"/>
        <w:jc w:val="both"/>
        <w:rPr>
          <w:rFonts w:ascii="Georgia" w:eastAsia="Calibri" w:hAnsi="Georgia"/>
        </w:rPr>
      </w:pPr>
    </w:p>
    <w:p w14:paraId="42B63929" w14:textId="77777777" w:rsidR="007D4F5C" w:rsidRPr="004712E0" w:rsidRDefault="007D4F5C" w:rsidP="007D4F5C">
      <w:pPr>
        <w:spacing w:line="276" w:lineRule="auto"/>
        <w:jc w:val="both"/>
        <w:rPr>
          <w:rFonts w:ascii="Georgia" w:eastAsia="Calibri" w:hAnsi="Georgia"/>
        </w:rPr>
      </w:pPr>
      <w:r w:rsidRPr="004712E0">
        <w:rPr>
          <w:rFonts w:ascii="Georgia" w:eastAsia="Calibri" w:hAnsi="Georgia"/>
        </w:rPr>
        <w:t>Kelt:  ……………………… 2018. …………………..</w:t>
      </w:r>
    </w:p>
    <w:p w14:paraId="63BBAD37" w14:textId="77777777" w:rsidR="007D4F5C" w:rsidRPr="004712E0" w:rsidRDefault="007D4F5C" w:rsidP="007D4F5C">
      <w:pPr>
        <w:spacing w:line="276" w:lineRule="auto"/>
        <w:jc w:val="both"/>
        <w:rPr>
          <w:rFonts w:ascii="Georgia" w:eastAsia="Calibri" w:hAnsi="Georgia"/>
        </w:rPr>
      </w:pPr>
    </w:p>
    <w:p w14:paraId="31F0F039" w14:textId="77777777" w:rsidR="007D4F5C" w:rsidRPr="004712E0" w:rsidRDefault="007D4F5C" w:rsidP="007D4F5C">
      <w:pPr>
        <w:spacing w:line="276" w:lineRule="auto"/>
        <w:jc w:val="both"/>
        <w:rPr>
          <w:rFonts w:ascii="Georgia" w:eastAsia="Calibri" w:hAnsi="Georgia"/>
        </w:rPr>
      </w:pPr>
    </w:p>
    <w:p w14:paraId="033C7B00" w14:textId="77777777" w:rsidR="007D4F5C" w:rsidRPr="004712E0" w:rsidRDefault="007D4F5C" w:rsidP="007D4F5C">
      <w:pPr>
        <w:spacing w:line="276" w:lineRule="auto"/>
        <w:jc w:val="both"/>
        <w:rPr>
          <w:rFonts w:ascii="Georgia" w:eastAsia="Calibri" w:hAnsi="Georgia"/>
        </w:rPr>
      </w:pPr>
    </w:p>
    <w:p w14:paraId="42475CA2" w14:textId="77777777" w:rsidR="007D4F5C" w:rsidRPr="004712E0" w:rsidRDefault="007D4F5C" w:rsidP="007D4F5C">
      <w:pPr>
        <w:spacing w:line="276" w:lineRule="auto"/>
        <w:ind w:left="4956"/>
        <w:jc w:val="center"/>
        <w:rPr>
          <w:rFonts w:ascii="Georgia" w:eastAsia="Calibri" w:hAnsi="Georgia"/>
        </w:rPr>
      </w:pPr>
      <w:r w:rsidRPr="004712E0">
        <w:rPr>
          <w:rFonts w:ascii="Georgia" w:eastAsia="Calibri" w:hAnsi="Georgia"/>
        </w:rPr>
        <w:t>…………………………………………..</w:t>
      </w:r>
    </w:p>
    <w:p w14:paraId="46B97E15" w14:textId="77777777" w:rsidR="007D4F5C" w:rsidRPr="004712E0" w:rsidRDefault="007D4F5C" w:rsidP="007D4F5C">
      <w:pPr>
        <w:spacing w:line="276" w:lineRule="auto"/>
        <w:ind w:left="4956"/>
        <w:jc w:val="center"/>
        <w:rPr>
          <w:rFonts w:ascii="Georgia" w:eastAsia="Calibri" w:hAnsi="Georgia"/>
        </w:rPr>
      </w:pPr>
      <w:r w:rsidRPr="004712E0">
        <w:rPr>
          <w:rFonts w:ascii="Georgia" w:eastAsia="Calibri" w:hAnsi="Georgia"/>
        </w:rPr>
        <w:t>cégszerű aláírás</w:t>
      </w:r>
    </w:p>
    <w:p w14:paraId="5526C431" w14:textId="77777777" w:rsidR="007D4F5C" w:rsidRPr="004712E0" w:rsidRDefault="007D4F5C" w:rsidP="007D4F5C">
      <w:pPr>
        <w:spacing w:after="160" w:line="259" w:lineRule="auto"/>
        <w:rPr>
          <w:rFonts w:ascii="Georgia" w:hAnsi="Georgia"/>
        </w:rPr>
      </w:pPr>
    </w:p>
    <w:sectPr w:rsidR="007D4F5C" w:rsidRPr="004712E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2D3E2" w14:textId="77777777" w:rsidR="00485EE7" w:rsidRDefault="00485EE7" w:rsidP="007D4F5C">
      <w:r>
        <w:separator/>
      </w:r>
    </w:p>
  </w:endnote>
  <w:endnote w:type="continuationSeparator" w:id="0">
    <w:p w14:paraId="11164920" w14:textId="77777777" w:rsidR="00485EE7" w:rsidRDefault="00485EE7" w:rsidP="007D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289088"/>
      <w:docPartObj>
        <w:docPartGallery w:val="Page Numbers (Bottom of Page)"/>
        <w:docPartUnique/>
      </w:docPartObj>
    </w:sdtPr>
    <w:sdtEndPr/>
    <w:sdtContent>
      <w:p w14:paraId="466AF0D2" w14:textId="77777777" w:rsidR="00EC2680" w:rsidRDefault="00EC2680">
        <w:pPr>
          <w:pStyle w:val="llb"/>
          <w:jc w:val="right"/>
        </w:pPr>
        <w:r>
          <w:fldChar w:fldCharType="begin"/>
        </w:r>
        <w:r>
          <w:instrText>PAGE   \* MERGEFORMAT</w:instrText>
        </w:r>
        <w:r>
          <w:fldChar w:fldCharType="separate"/>
        </w:r>
        <w:r w:rsidR="006257B9">
          <w:rPr>
            <w:noProof/>
          </w:rPr>
          <w:t>4</w:t>
        </w:r>
        <w:r>
          <w:fldChar w:fldCharType="end"/>
        </w:r>
      </w:p>
    </w:sdtContent>
  </w:sdt>
  <w:p w14:paraId="0FA57817" w14:textId="77777777" w:rsidR="00EC2680" w:rsidRDefault="00EC268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0209F" w14:textId="77777777" w:rsidR="00485EE7" w:rsidRDefault="00485EE7" w:rsidP="007D4F5C">
      <w:r>
        <w:separator/>
      </w:r>
    </w:p>
  </w:footnote>
  <w:footnote w:type="continuationSeparator" w:id="0">
    <w:p w14:paraId="495B7D07" w14:textId="77777777" w:rsidR="00485EE7" w:rsidRDefault="00485EE7" w:rsidP="007D4F5C">
      <w:r>
        <w:continuationSeparator/>
      </w:r>
    </w:p>
  </w:footnote>
  <w:footnote w:id="1">
    <w:p w14:paraId="05539314" w14:textId="77777777" w:rsidR="008A10CB" w:rsidRPr="00C23CD0" w:rsidRDefault="008A10CB" w:rsidP="008A10CB">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
    <w:p w14:paraId="723E1731" w14:textId="77777777" w:rsidR="008A10CB" w:rsidRPr="00C23CD0" w:rsidRDefault="008A10CB" w:rsidP="008A10CB">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C2F1C1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06016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06475B"/>
    <w:multiLevelType w:val="hybridMultilevel"/>
    <w:tmpl w:val="11B22DC6"/>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638EA6CC">
      <w:start w:val="1"/>
      <w:numFmt w:val="bullet"/>
      <w:lvlText w:val="-"/>
      <w:lvlJc w:val="left"/>
      <w:pPr>
        <w:ind w:left="3388" w:hanging="360"/>
      </w:pPr>
      <w:rPr>
        <w:rFonts w:ascii="Georgia" w:eastAsiaTheme="minorHAnsi" w:hAnsi="Georgia" w:cstheme="minorBidi"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6" w15:restartNumberingAfterBreak="0">
    <w:nsid w:val="3D174D5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1E07B58"/>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0" w15:restartNumberingAfterBreak="0">
    <w:nsid w:val="50D36DE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46F1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8E467EA"/>
    <w:multiLevelType w:val="multilevel"/>
    <w:tmpl w:val="032060BA"/>
    <w:lvl w:ilvl="0">
      <w:start w:val="6"/>
      <w:numFmt w:val="decimal"/>
      <w:lvlText w:val="%1."/>
      <w:lvlJc w:val="left"/>
      <w:pPr>
        <w:ind w:left="360" w:hanging="360"/>
      </w:pPr>
      <w:rPr>
        <w:rFonts w:hint="default"/>
        <w:b/>
      </w:rPr>
    </w:lvl>
    <w:lvl w:ilvl="1">
      <w:start w:val="1"/>
      <w:numFmt w:val="lowerLetter"/>
      <w:lvlText w:val="%2)"/>
      <w:lvlJc w:val="left"/>
      <w:pPr>
        <w:ind w:left="862" w:hanging="720"/>
      </w:pPr>
      <w:rPr>
        <w:rFonts w:ascii="Georgia" w:eastAsia="Times New Roman" w:hAnsi="Georgia" w:cs="Times New Roman"/>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62052D4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19519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3"/>
  </w:num>
  <w:num w:numId="3">
    <w:abstractNumId w:val="5"/>
  </w:num>
  <w:num w:numId="4">
    <w:abstractNumId w:val="1"/>
  </w:num>
  <w:num w:numId="5">
    <w:abstractNumId w:val="9"/>
  </w:num>
  <w:num w:numId="6">
    <w:abstractNumId w:val="8"/>
  </w:num>
  <w:num w:numId="7">
    <w:abstractNumId w:val="0"/>
  </w:num>
  <w:num w:numId="8">
    <w:abstractNumId w:val="2"/>
  </w:num>
  <w:num w:numId="9">
    <w:abstractNumId w:val="6"/>
  </w:num>
  <w:num w:numId="10">
    <w:abstractNumId w:val="10"/>
  </w:num>
  <w:num w:numId="11">
    <w:abstractNumId w:val="11"/>
  </w:num>
  <w:num w:numId="12">
    <w:abstractNumId w:val="14"/>
  </w:num>
  <w:num w:numId="13">
    <w:abstractNumId w:val="12"/>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F5C"/>
    <w:rsid w:val="00032F65"/>
    <w:rsid w:val="00046EEC"/>
    <w:rsid w:val="0007655A"/>
    <w:rsid w:val="000D184C"/>
    <w:rsid w:val="000E03E8"/>
    <w:rsid w:val="000E2DBD"/>
    <w:rsid w:val="00100B6E"/>
    <w:rsid w:val="00131CA2"/>
    <w:rsid w:val="001A6A1E"/>
    <w:rsid w:val="001E6BC1"/>
    <w:rsid w:val="00236F28"/>
    <w:rsid w:val="00242629"/>
    <w:rsid w:val="00396FE9"/>
    <w:rsid w:val="003A38CA"/>
    <w:rsid w:val="003F04E5"/>
    <w:rsid w:val="004712E0"/>
    <w:rsid w:val="00485EE7"/>
    <w:rsid w:val="004B2F01"/>
    <w:rsid w:val="004C0E04"/>
    <w:rsid w:val="005111E0"/>
    <w:rsid w:val="005B2F03"/>
    <w:rsid w:val="006257B9"/>
    <w:rsid w:val="00642D5E"/>
    <w:rsid w:val="0064752C"/>
    <w:rsid w:val="00732CDA"/>
    <w:rsid w:val="007D4F5C"/>
    <w:rsid w:val="0080774E"/>
    <w:rsid w:val="008A10CB"/>
    <w:rsid w:val="009651C4"/>
    <w:rsid w:val="00A14361"/>
    <w:rsid w:val="00A54836"/>
    <w:rsid w:val="00B67900"/>
    <w:rsid w:val="00B708EA"/>
    <w:rsid w:val="00BB2D95"/>
    <w:rsid w:val="00BE73B1"/>
    <w:rsid w:val="00C26ADA"/>
    <w:rsid w:val="00C619BA"/>
    <w:rsid w:val="00CD2419"/>
    <w:rsid w:val="00CD517A"/>
    <w:rsid w:val="00CF362C"/>
    <w:rsid w:val="00D14D98"/>
    <w:rsid w:val="00DD781E"/>
    <w:rsid w:val="00DE1BDD"/>
    <w:rsid w:val="00EA5487"/>
    <w:rsid w:val="00EC2680"/>
    <w:rsid w:val="00F73D47"/>
    <w:rsid w:val="00F975AA"/>
    <w:rsid w:val="00FB6DAC"/>
    <w:rsid w:val="00FC1E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1B4E4"/>
  <w15:chartTrackingRefBased/>
  <w15:docId w15:val="{1DFE3DD7-837C-4B33-8C22-9F1A40413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D4F5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7D4F5C"/>
    <w:pPr>
      <w:keepNext/>
      <w:jc w:val="center"/>
      <w:outlineLvl w:val="0"/>
    </w:pPr>
    <w:rPr>
      <w:b/>
      <w:sz w:val="28"/>
      <w:szCs w:val="20"/>
      <w:lang w:val="x-none"/>
    </w:rPr>
  </w:style>
  <w:style w:type="paragraph" w:styleId="Cmsor2">
    <w:name w:val="heading 2"/>
    <w:basedOn w:val="Norml"/>
    <w:next w:val="Norml"/>
    <w:link w:val="Cmsor2Char"/>
    <w:uiPriority w:val="9"/>
    <w:qFormat/>
    <w:rsid w:val="007D4F5C"/>
    <w:pPr>
      <w:keepNext/>
      <w:spacing w:before="240" w:after="60"/>
      <w:jc w:val="both"/>
      <w:outlineLvl w:val="1"/>
    </w:pPr>
    <w:rPr>
      <w:rFonts w:ascii="Arial" w:hAnsi="Arial"/>
      <w:b/>
      <w:bCs/>
      <w:i/>
      <w:i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D4F5C"/>
    <w:rPr>
      <w:rFonts w:ascii="Times New Roman" w:eastAsia="Times New Roman" w:hAnsi="Times New Roman" w:cs="Times New Roman"/>
      <w:b/>
      <w:sz w:val="28"/>
      <w:szCs w:val="20"/>
      <w:lang w:val="x-none" w:eastAsia="hu-HU"/>
    </w:rPr>
  </w:style>
  <w:style w:type="character" w:customStyle="1" w:styleId="Cmsor2Char">
    <w:name w:val="Címsor 2 Char"/>
    <w:basedOn w:val="Bekezdsalapbettpusa"/>
    <w:link w:val="Cmsor2"/>
    <w:uiPriority w:val="9"/>
    <w:rsid w:val="007D4F5C"/>
    <w:rPr>
      <w:rFonts w:ascii="Arial" w:eastAsia="Times New Roman" w:hAnsi="Arial" w:cs="Times New Roman"/>
      <w:b/>
      <w:bCs/>
      <w:i/>
      <w:iCs/>
      <w:sz w:val="28"/>
      <w:szCs w:val="28"/>
      <w:lang w:val="x-none" w:eastAsia="x-none"/>
    </w:rPr>
  </w:style>
  <w:style w:type="paragraph" w:styleId="Listaszerbekezds">
    <w:name w:val="List Paragraph"/>
    <w:basedOn w:val="Norml"/>
    <w:link w:val="ListaszerbekezdsChar"/>
    <w:uiPriority w:val="34"/>
    <w:qFormat/>
    <w:rsid w:val="007D4F5C"/>
    <w:pPr>
      <w:ind w:left="708"/>
      <w:jc w:val="both"/>
    </w:pPr>
    <w:rPr>
      <w:szCs w:val="20"/>
      <w:lang w:val="x-none" w:eastAsia="x-none"/>
    </w:rPr>
  </w:style>
  <w:style w:type="character" w:customStyle="1" w:styleId="ListaszerbekezdsChar">
    <w:name w:val="Listaszerű bekezdés Char"/>
    <w:link w:val="Listaszerbekezds"/>
    <w:uiPriority w:val="34"/>
    <w:rsid w:val="007D4F5C"/>
    <w:rPr>
      <w:rFonts w:ascii="Times New Roman" w:eastAsia="Times New Roman" w:hAnsi="Times New Roman" w:cs="Times New Roman"/>
      <w:sz w:val="24"/>
      <w:szCs w:val="20"/>
      <w:lang w:val="x-none" w:eastAsia="x-none"/>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7D4F5C"/>
    <w:rPr>
      <w:sz w:val="20"/>
      <w:szCs w:val="20"/>
      <w:lang w:val="x-none"/>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7D4F5C"/>
    <w:rPr>
      <w:rFonts w:ascii="Times New Roman" w:eastAsia="Times New Roman" w:hAnsi="Times New Roman" w:cs="Times New Roman"/>
      <w:sz w:val="20"/>
      <w:szCs w:val="20"/>
      <w:lang w:val="x-none"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uiPriority w:val="99"/>
    <w:rsid w:val="007D4F5C"/>
    <w:rPr>
      <w:vertAlign w:val="superscript"/>
    </w:rPr>
  </w:style>
  <w:style w:type="table" w:styleId="Rcsostblzat">
    <w:name w:val="Table Grid"/>
    <w:aliases w:val=" Char1 Char Char, Char1 Char Char Char Char Char"/>
    <w:basedOn w:val="Normltblzat"/>
    <w:uiPriority w:val="39"/>
    <w:rsid w:val="007D4F5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7D4F5C"/>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7D4F5C"/>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7D4F5C"/>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hu-HU"/>
    </w:rPr>
  </w:style>
  <w:style w:type="paragraph" w:styleId="TJ1">
    <w:name w:val="toc 1"/>
    <w:basedOn w:val="Norml"/>
    <w:next w:val="Norml"/>
    <w:autoRedefine/>
    <w:uiPriority w:val="39"/>
    <w:unhideWhenUsed/>
    <w:rsid w:val="007D4F5C"/>
    <w:pPr>
      <w:spacing w:after="100" w:line="259" w:lineRule="auto"/>
    </w:pPr>
    <w:rPr>
      <w:rFonts w:asciiTheme="minorHAnsi" w:eastAsiaTheme="minorHAnsi" w:hAnsiTheme="minorHAnsi" w:cstheme="minorBidi"/>
      <w:sz w:val="22"/>
      <w:szCs w:val="22"/>
      <w:lang w:eastAsia="en-US"/>
    </w:rPr>
  </w:style>
  <w:style w:type="paragraph" w:styleId="TJ2">
    <w:name w:val="toc 2"/>
    <w:basedOn w:val="Norml"/>
    <w:next w:val="Norml"/>
    <w:autoRedefine/>
    <w:uiPriority w:val="39"/>
    <w:unhideWhenUsed/>
    <w:rsid w:val="007D4F5C"/>
    <w:pPr>
      <w:tabs>
        <w:tab w:val="left" w:pos="567"/>
        <w:tab w:val="right" w:leader="dot" w:pos="9062"/>
      </w:tabs>
      <w:spacing w:after="100" w:line="259" w:lineRule="auto"/>
    </w:pPr>
    <w:rPr>
      <w:rFonts w:ascii="Georgia" w:hAnsi="Georgia"/>
      <w:b/>
      <w:bCs/>
      <w:iCs/>
      <w:noProof/>
      <w:sz w:val="22"/>
      <w:szCs w:val="22"/>
      <w:lang w:val="x-none" w:eastAsia="x-none"/>
    </w:rPr>
  </w:style>
  <w:style w:type="character" w:styleId="Hiperhivatkozs">
    <w:name w:val="Hyperlink"/>
    <w:basedOn w:val="Bekezdsalapbettpusa"/>
    <w:uiPriority w:val="99"/>
    <w:unhideWhenUsed/>
    <w:rsid w:val="007D4F5C"/>
    <w:rPr>
      <w:color w:val="0563C1" w:themeColor="hyperlink"/>
      <w:u w:val="single"/>
    </w:rPr>
  </w:style>
  <w:style w:type="paragraph" w:styleId="lfej">
    <w:name w:val="header"/>
    <w:basedOn w:val="Norml"/>
    <w:link w:val="lfejChar"/>
    <w:uiPriority w:val="99"/>
    <w:unhideWhenUsed/>
    <w:rsid w:val="007D4F5C"/>
    <w:pPr>
      <w:tabs>
        <w:tab w:val="center" w:pos="4536"/>
        <w:tab w:val="right" w:pos="9072"/>
      </w:tabs>
    </w:pPr>
    <w:rPr>
      <w:rFonts w:asciiTheme="minorHAnsi" w:eastAsiaTheme="minorHAnsi" w:hAnsiTheme="minorHAnsi" w:cstheme="minorBidi"/>
      <w:sz w:val="22"/>
      <w:szCs w:val="22"/>
      <w:lang w:eastAsia="en-US"/>
    </w:rPr>
  </w:style>
  <w:style w:type="character" w:customStyle="1" w:styleId="lfejChar">
    <w:name w:val="Élőfej Char"/>
    <w:basedOn w:val="Bekezdsalapbettpusa"/>
    <w:link w:val="lfej"/>
    <w:uiPriority w:val="99"/>
    <w:rsid w:val="007D4F5C"/>
  </w:style>
  <w:style w:type="paragraph" w:styleId="llb">
    <w:name w:val="footer"/>
    <w:basedOn w:val="Norml"/>
    <w:link w:val="llbChar"/>
    <w:uiPriority w:val="99"/>
    <w:unhideWhenUsed/>
    <w:rsid w:val="007D4F5C"/>
    <w:pPr>
      <w:tabs>
        <w:tab w:val="center" w:pos="4536"/>
        <w:tab w:val="right" w:pos="9072"/>
      </w:tabs>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7D4F5C"/>
  </w:style>
  <w:style w:type="paragraph" w:styleId="Buborkszveg">
    <w:name w:val="Balloon Text"/>
    <w:basedOn w:val="Norml"/>
    <w:link w:val="BuborkszvegChar"/>
    <w:uiPriority w:val="99"/>
    <w:semiHidden/>
    <w:unhideWhenUsed/>
    <w:rsid w:val="004B2F0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B2F01"/>
    <w:rPr>
      <w:rFonts w:ascii="Segoe UI" w:eastAsia="Times New Roman" w:hAnsi="Segoe UI" w:cs="Segoe UI"/>
      <w:sz w:val="18"/>
      <w:szCs w:val="18"/>
      <w:lang w:eastAsia="hu-HU"/>
    </w:rPr>
  </w:style>
  <w:style w:type="character" w:styleId="Jegyzethivatkozs">
    <w:name w:val="annotation reference"/>
    <w:basedOn w:val="Bekezdsalapbettpusa"/>
    <w:uiPriority w:val="99"/>
    <w:semiHidden/>
    <w:unhideWhenUsed/>
    <w:rsid w:val="00732CDA"/>
    <w:rPr>
      <w:sz w:val="16"/>
      <w:szCs w:val="16"/>
    </w:rPr>
  </w:style>
  <w:style w:type="paragraph" w:styleId="Jegyzetszveg">
    <w:name w:val="annotation text"/>
    <w:basedOn w:val="Norml"/>
    <w:link w:val="JegyzetszvegChar"/>
    <w:uiPriority w:val="99"/>
    <w:semiHidden/>
    <w:unhideWhenUsed/>
    <w:rsid w:val="00732CDA"/>
    <w:rPr>
      <w:sz w:val="20"/>
      <w:szCs w:val="20"/>
    </w:rPr>
  </w:style>
  <w:style w:type="character" w:customStyle="1" w:styleId="JegyzetszvegChar">
    <w:name w:val="Jegyzetszöveg Char"/>
    <w:basedOn w:val="Bekezdsalapbettpusa"/>
    <w:link w:val="Jegyzetszveg"/>
    <w:uiPriority w:val="99"/>
    <w:semiHidden/>
    <w:rsid w:val="00732CD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732CDA"/>
    <w:rPr>
      <w:b/>
      <w:bCs/>
    </w:rPr>
  </w:style>
  <w:style w:type="character" w:customStyle="1" w:styleId="MegjegyzstrgyaChar">
    <w:name w:val="Megjegyzés tárgya Char"/>
    <w:basedOn w:val="JegyzetszvegChar"/>
    <w:link w:val="Megjegyzstrgya"/>
    <w:uiPriority w:val="99"/>
    <w:semiHidden/>
    <w:rsid w:val="00732CDA"/>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25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F8EC4-A544-479A-A880-D8903CB25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356</Words>
  <Characters>2460</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cp:revision>
  <cp:lastPrinted>2018-01-30T11:15:00Z</cp:lastPrinted>
  <dcterms:created xsi:type="dcterms:W3CDTF">2018-02-27T09:07:00Z</dcterms:created>
  <dcterms:modified xsi:type="dcterms:W3CDTF">2018-02-27T09:09:00Z</dcterms:modified>
</cp:coreProperties>
</file>